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0BEB" w:rsidRDefault="005B0BEB">
      <w:pPr>
        <w:spacing w:line="480" w:lineRule="auto"/>
        <w:rPr>
          <w:rFonts w:ascii="Times New Roman" w:eastAsia="Times New Roman" w:hAnsi="Times New Roman" w:cs="Times New Roman"/>
          <w:sz w:val="24"/>
          <w:szCs w:val="24"/>
        </w:rPr>
      </w:pP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(Carolina)</w:t>
      </w:r>
      <w:r>
        <w:rPr>
          <w:rFonts w:ascii="Times New Roman" w:eastAsia="Times New Roman" w:hAnsi="Times New Roman" w:cs="Times New Roman"/>
          <w:sz w:val="24"/>
          <w:szCs w:val="24"/>
          <w:highlight w:val="white"/>
        </w:rPr>
        <w:t xml:space="preserve"> Este proyecto analiza tres de las obras cortas </w:t>
      </w:r>
      <w:proofErr w:type="gramStart"/>
      <w:r>
        <w:rPr>
          <w:rFonts w:ascii="Times New Roman" w:eastAsia="Times New Roman" w:hAnsi="Times New Roman" w:cs="Times New Roman"/>
          <w:sz w:val="24"/>
          <w:szCs w:val="24"/>
          <w:highlight w:val="white"/>
        </w:rPr>
        <w:t>del</w:t>
      </w:r>
      <w:proofErr w:type="gramEnd"/>
      <w:r>
        <w:rPr>
          <w:rFonts w:ascii="Times New Roman" w:eastAsia="Times New Roman" w:hAnsi="Times New Roman" w:cs="Times New Roman"/>
          <w:sz w:val="24"/>
          <w:szCs w:val="24"/>
          <w:highlight w:val="white"/>
        </w:rPr>
        <w:t xml:space="preserve"> escritor español Miguel de Unamuno, más varias obras de literatura chicana. Las obras seleccionadas de Miguel de Unamuno son:</w:t>
      </w:r>
      <w:r>
        <w:rPr>
          <w:rFonts w:ascii="Times New Roman" w:eastAsia="Times New Roman" w:hAnsi="Times New Roman" w:cs="Times New Roman"/>
          <w:i/>
          <w:sz w:val="24"/>
          <w:szCs w:val="24"/>
          <w:highlight w:val="white"/>
        </w:rPr>
        <w:t xml:space="preserve"> La novela de Don Sandalio, jugador de ajedrez </w:t>
      </w:r>
      <w:r>
        <w:rPr>
          <w:rFonts w:ascii="Times New Roman" w:eastAsia="Times New Roman" w:hAnsi="Times New Roman" w:cs="Times New Roman"/>
          <w:sz w:val="24"/>
          <w:szCs w:val="24"/>
          <w:highlight w:val="white"/>
        </w:rPr>
        <w:t xml:space="preserve">(1930), </w:t>
      </w:r>
      <w:proofErr w:type="gramStart"/>
      <w:r>
        <w:rPr>
          <w:rFonts w:ascii="Times New Roman" w:eastAsia="Times New Roman" w:hAnsi="Times New Roman" w:cs="Times New Roman"/>
          <w:i/>
          <w:sz w:val="24"/>
          <w:szCs w:val="24"/>
          <w:highlight w:val="white"/>
        </w:rPr>
        <w:t>Un</w:t>
      </w:r>
      <w:proofErr w:type="gramEnd"/>
      <w:r>
        <w:rPr>
          <w:rFonts w:ascii="Times New Roman" w:eastAsia="Times New Roman" w:hAnsi="Times New Roman" w:cs="Times New Roman"/>
          <w:i/>
          <w:sz w:val="24"/>
          <w:szCs w:val="24"/>
          <w:highlight w:val="white"/>
        </w:rPr>
        <w:t xml:space="preserve"> pobre hombre rico o el sentimiento cómico de la vida</w:t>
      </w:r>
      <w:r>
        <w:rPr>
          <w:rFonts w:ascii="Times New Roman" w:eastAsia="Times New Roman" w:hAnsi="Times New Roman" w:cs="Times New Roman"/>
          <w:sz w:val="24"/>
          <w:szCs w:val="24"/>
          <w:highlight w:val="white"/>
        </w:rPr>
        <w:t xml:space="preserve">, y </w:t>
      </w:r>
      <w:r>
        <w:rPr>
          <w:rFonts w:ascii="Times New Roman" w:eastAsia="Times New Roman" w:hAnsi="Times New Roman" w:cs="Times New Roman"/>
          <w:i/>
          <w:sz w:val="24"/>
          <w:szCs w:val="24"/>
          <w:highlight w:val="white"/>
        </w:rPr>
        <w:t>San Manuel Bueno, mártir</w:t>
      </w:r>
      <w:r>
        <w:rPr>
          <w:rFonts w:ascii="Times New Roman" w:eastAsia="Times New Roman" w:hAnsi="Times New Roman" w:cs="Times New Roman"/>
          <w:sz w:val="24"/>
          <w:szCs w:val="24"/>
          <w:highlight w:val="white"/>
        </w:rPr>
        <w:t xml:space="preserve"> (1930). En cada de las tres obras de Unamuno sobresale el personaje que está en busca de la identidad y se enfrenta a diferentes situaciones en su vida para lograr encontra</w:t>
      </w:r>
      <w:r>
        <w:rPr>
          <w:rFonts w:ascii="Times New Roman" w:eastAsia="Times New Roman" w:hAnsi="Times New Roman" w:cs="Times New Roman"/>
          <w:sz w:val="24"/>
          <w:szCs w:val="24"/>
          <w:highlight w:val="white"/>
        </w:rPr>
        <w:t xml:space="preserve">r esa anhelada identidad que le dará sentido a su vida. Dicho eso, </w:t>
      </w:r>
      <w:proofErr w:type="gramStart"/>
      <w:r>
        <w:rPr>
          <w:rFonts w:ascii="Times New Roman" w:eastAsia="Times New Roman" w:hAnsi="Times New Roman" w:cs="Times New Roman"/>
          <w:sz w:val="24"/>
          <w:szCs w:val="24"/>
          <w:highlight w:val="white"/>
        </w:rPr>
        <w:t>este</w:t>
      </w:r>
      <w:proofErr w:type="gramEnd"/>
      <w:r>
        <w:rPr>
          <w:rFonts w:ascii="Times New Roman" w:eastAsia="Times New Roman" w:hAnsi="Times New Roman" w:cs="Times New Roman"/>
          <w:sz w:val="24"/>
          <w:szCs w:val="24"/>
          <w:highlight w:val="white"/>
        </w:rPr>
        <w:t xml:space="preserve"> proyecto habla de cómo se presenta el problema de identidad del personaje principal de estas obras.  Presenta </w:t>
      </w:r>
      <w:proofErr w:type="gramStart"/>
      <w:r>
        <w:rPr>
          <w:rFonts w:ascii="Times New Roman" w:eastAsia="Times New Roman" w:hAnsi="Times New Roman" w:cs="Times New Roman"/>
          <w:sz w:val="24"/>
          <w:szCs w:val="24"/>
          <w:highlight w:val="white"/>
        </w:rPr>
        <w:t>un</w:t>
      </w:r>
      <w:proofErr w:type="gramEnd"/>
      <w:r>
        <w:rPr>
          <w:rFonts w:ascii="Times New Roman" w:eastAsia="Times New Roman" w:hAnsi="Times New Roman" w:cs="Times New Roman"/>
          <w:sz w:val="24"/>
          <w:szCs w:val="24"/>
          <w:highlight w:val="white"/>
        </w:rPr>
        <w:t xml:space="preserve"> resumen detallado de lo que trata cada una de las tres obras y después </w:t>
      </w:r>
      <w:r>
        <w:rPr>
          <w:rFonts w:ascii="Times New Roman" w:eastAsia="Times New Roman" w:hAnsi="Times New Roman" w:cs="Times New Roman"/>
          <w:sz w:val="24"/>
          <w:szCs w:val="24"/>
          <w:highlight w:val="white"/>
        </w:rPr>
        <w:t xml:space="preserve">aplica la definición de identidad, de acuerdo a Unamuno, a cada una de las tres obras.  </w:t>
      </w:r>
      <w:r>
        <w:rPr>
          <w:rFonts w:ascii="Times New Roman" w:eastAsia="Times New Roman" w:hAnsi="Times New Roman" w:cs="Times New Roman"/>
          <w:sz w:val="24"/>
          <w:szCs w:val="24"/>
        </w:rPr>
        <w:t xml:space="preserve">Después de aplicar estas secciones, se puede descubrir la verdadera identidad que tanto queremos encontrar los seres humanos.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Decidí escribir mi tesis sobre Miguel de </w:t>
      </w:r>
      <w:r>
        <w:rPr>
          <w:rFonts w:ascii="Times New Roman" w:eastAsia="Times New Roman" w:hAnsi="Times New Roman" w:cs="Times New Roman"/>
          <w:sz w:val="24"/>
          <w:szCs w:val="24"/>
        </w:rPr>
        <w:t xml:space="preserve">Unamuno porque hace dos semestres tomé una clase de literatura y escuché por primera vez de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escritor. En esta clase leí su obra de San Manuel bueno, mártir y llegó a causar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revuelo en mí. Yo soy católica y después de leer su obra llegaron a mí much</w:t>
      </w:r>
      <w:r>
        <w:rPr>
          <w:rFonts w:ascii="Times New Roman" w:eastAsia="Times New Roman" w:hAnsi="Times New Roman" w:cs="Times New Roman"/>
          <w:sz w:val="24"/>
          <w:szCs w:val="24"/>
        </w:rPr>
        <w:t xml:space="preserve">as dudas. Miguel de Unamuno logró que dudara de mi </w:t>
      </w:r>
      <w:proofErr w:type="gramStart"/>
      <w:r>
        <w:rPr>
          <w:rFonts w:ascii="Times New Roman" w:eastAsia="Times New Roman" w:hAnsi="Times New Roman" w:cs="Times New Roman"/>
          <w:sz w:val="24"/>
          <w:szCs w:val="24"/>
        </w:rPr>
        <w:t>fe</w:t>
      </w:r>
      <w:proofErr w:type="gramEnd"/>
      <w:r>
        <w:rPr>
          <w:rFonts w:ascii="Times New Roman" w:eastAsia="Times New Roman" w:hAnsi="Times New Roman" w:cs="Times New Roman"/>
          <w:sz w:val="24"/>
          <w:szCs w:val="24"/>
        </w:rPr>
        <w:t xml:space="preserve">, que según yo tenía bien formada, pero al parecer no era así. La forma en la que se expresaba a lo largo de la historia llegó a tener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impacto en mí. Cuando leí la parte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credo, sentía que lo estab</w:t>
      </w:r>
      <w:r>
        <w:rPr>
          <w:rFonts w:ascii="Times New Roman" w:eastAsia="Times New Roman" w:hAnsi="Times New Roman" w:cs="Times New Roman"/>
          <w:sz w:val="24"/>
          <w:szCs w:val="24"/>
        </w:rPr>
        <w:t xml:space="preserve">a escuchando. Y en general, todo lo que Miguel de Unamuno decía en su obra tenía </w:t>
      </w:r>
      <w:proofErr w:type="gramStart"/>
      <w:r>
        <w:rPr>
          <w:rFonts w:ascii="Times New Roman" w:eastAsia="Times New Roman" w:hAnsi="Times New Roman" w:cs="Times New Roman"/>
          <w:sz w:val="24"/>
          <w:szCs w:val="24"/>
        </w:rPr>
        <w:t>tanta</w:t>
      </w:r>
      <w:proofErr w:type="gramEnd"/>
      <w:r>
        <w:rPr>
          <w:rFonts w:ascii="Times New Roman" w:eastAsia="Times New Roman" w:hAnsi="Times New Roman" w:cs="Times New Roman"/>
          <w:sz w:val="24"/>
          <w:szCs w:val="24"/>
        </w:rPr>
        <w:t xml:space="preserve"> lógica que me ocasionó miles de preguntas hacia mi religión. Después de leer esta obra me llegó la curiosidad de conocer más sobre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autor. También quise indagar más </w:t>
      </w:r>
      <w:r>
        <w:rPr>
          <w:rFonts w:ascii="Times New Roman" w:eastAsia="Times New Roman" w:hAnsi="Times New Roman" w:cs="Times New Roman"/>
          <w:sz w:val="24"/>
          <w:szCs w:val="24"/>
        </w:rPr>
        <w:t xml:space="preserve">con la </w:t>
      </w:r>
      <w:proofErr w:type="gramStart"/>
      <w:r>
        <w:rPr>
          <w:rFonts w:ascii="Times New Roman" w:eastAsia="Times New Roman" w:hAnsi="Times New Roman" w:cs="Times New Roman"/>
          <w:sz w:val="24"/>
          <w:szCs w:val="24"/>
        </w:rPr>
        <w:t>esperanza</w:t>
      </w:r>
      <w:proofErr w:type="gramEnd"/>
      <w:r>
        <w:rPr>
          <w:rFonts w:ascii="Times New Roman" w:eastAsia="Times New Roman" w:hAnsi="Times New Roman" w:cs="Times New Roman"/>
          <w:sz w:val="24"/>
          <w:szCs w:val="24"/>
        </w:rPr>
        <w:t xml:space="preserve"> de que con sus otras obras lograra encontrar respuesta a las tantas preguntas que la novela de San Manuel bueno, mártir causó en mí.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Pasó algo muy interesante al leer otras de las obras de Unamuno, terminé hecha bolas,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diríamos nosot</w:t>
      </w:r>
      <w:r>
        <w:rPr>
          <w:rFonts w:ascii="Times New Roman" w:eastAsia="Times New Roman" w:hAnsi="Times New Roman" w:cs="Times New Roman"/>
          <w:sz w:val="24"/>
          <w:szCs w:val="24"/>
        </w:rPr>
        <w:t xml:space="preserve">ros los mexicanos. </w:t>
      </w:r>
      <w:proofErr w:type="gramStart"/>
      <w:r>
        <w:rPr>
          <w:rFonts w:ascii="Times New Roman" w:eastAsia="Times New Roman" w:hAnsi="Times New Roman" w:cs="Times New Roman"/>
          <w:sz w:val="24"/>
          <w:szCs w:val="24"/>
        </w:rPr>
        <w:t>A lo</w:t>
      </w:r>
      <w:proofErr w:type="gramEnd"/>
      <w:r>
        <w:rPr>
          <w:rFonts w:ascii="Times New Roman" w:eastAsia="Times New Roman" w:hAnsi="Times New Roman" w:cs="Times New Roman"/>
          <w:sz w:val="24"/>
          <w:szCs w:val="24"/>
        </w:rPr>
        <w:t xml:space="preserve"> que me refiero es que terminé toda confundida sobre mi persona. Esa no era la intención de Miguel de Unamuno puesto que él </w:t>
      </w:r>
      <w:proofErr w:type="gramStart"/>
      <w:r>
        <w:rPr>
          <w:rFonts w:ascii="Times New Roman" w:eastAsia="Times New Roman" w:hAnsi="Times New Roman" w:cs="Times New Roman"/>
          <w:sz w:val="24"/>
          <w:szCs w:val="24"/>
        </w:rPr>
        <w:t>durante</w:t>
      </w:r>
      <w:proofErr w:type="gramEnd"/>
      <w:r>
        <w:rPr>
          <w:rFonts w:ascii="Times New Roman" w:eastAsia="Times New Roman" w:hAnsi="Times New Roman" w:cs="Times New Roman"/>
          <w:sz w:val="24"/>
          <w:szCs w:val="24"/>
        </w:rPr>
        <w:t xml:space="preserve"> toda su vida vivió confundido. A pesar de que no era su intención, terminé muy confundida en relación</w:t>
      </w:r>
      <w:r>
        <w:rPr>
          <w:rFonts w:ascii="Times New Roman" w:eastAsia="Times New Roman" w:hAnsi="Times New Roman" w:cs="Times New Roman"/>
          <w:sz w:val="24"/>
          <w:szCs w:val="24"/>
        </w:rPr>
        <w:t xml:space="preserve"> con mi religión y sobre quién soy.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Miguel de Unamuno, o mejor dicho Miguel de Unamuno Jugo, fue una de las personas más destacadas de la literatura española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siglo XX. Fue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gran filósofo y escritor perteneciente a la generación del 98.  Nació en Bil</w:t>
      </w:r>
      <w:r>
        <w:rPr>
          <w:rFonts w:ascii="Times New Roman" w:eastAsia="Times New Roman" w:hAnsi="Times New Roman" w:cs="Times New Roman"/>
          <w:sz w:val="24"/>
          <w:szCs w:val="24"/>
        </w:rPr>
        <w:t xml:space="preserve">bao, España el 29 de septiembre de 1864. Sus padres se llamaban Salomé de Jugo y Félix de Unamuno, el cual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comerciante que tenía una fortuna en México. Tuvo seis hermanos y él fue el tercero de sus hermanos. Lamentablemente, su papá murió cuando Mig</w:t>
      </w:r>
      <w:r>
        <w:rPr>
          <w:rFonts w:ascii="Times New Roman" w:eastAsia="Times New Roman" w:hAnsi="Times New Roman" w:cs="Times New Roman"/>
          <w:sz w:val="24"/>
          <w:szCs w:val="24"/>
        </w:rPr>
        <w:t xml:space="preserve">uel de Unamuno sólo tenía cinco años. Estudió en la universidad de Madrid y en esa misma universidad se doctoró en Filosofía y Letras; su tesis llevaba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título,</w:t>
      </w:r>
      <w:r>
        <w:rPr>
          <w:rFonts w:ascii="Times New Roman" w:eastAsia="Times New Roman" w:hAnsi="Times New Roman" w:cs="Times New Roman"/>
          <w:i/>
          <w:sz w:val="24"/>
          <w:szCs w:val="24"/>
        </w:rPr>
        <w:t xml:space="preserve"> Crítica del problema sobre el origen y prehistoria de la raza vasca. </w:t>
      </w:r>
      <w:r>
        <w:rPr>
          <w:rFonts w:ascii="Times New Roman" w:eastAsia="Times New Roman" w:hAnsi="Times New Roman" w:cs="Times New Roman"/>
          <w:sz w:val="24"/>
          <w:szCs w:val="24"/>
        </w:rPr>
        <w:t>En 1891 ganó la cátedr</w:t>
      </w:r>
      <w:r>
        <w:rPr>
          <w:rFonts w:ascii="Times New Roman" w:eastAsia="Times New Roman" w:hAnsi="Times New Roman" w:cs="Times New Roman"/>
          <w:sz w:val="24"/>
          <w:szCs w:val="24"/>
        </w:rPr>
        <w:t xml:space="preserve">a de Griego en la universidad de Salamanca y en 1901 fue elegido como rector de esa universidad.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su vida, Miguel de Unamuno criticó bastante a los regímenes políticos. Unamuno se oponía a la dictadura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general Primo de Rivera, tal oposición le </w:t>
      </w:r>
      <w:r>
        <w:rPr>
          <w:rFonts w:ascii="Times New Roman" w:eastAsia="Times New Roman" w:hAnsi="Times New Roman" w:cs="Times New Roman"/>
          <w:sz w:val="24"/>
          <w:szCs w:val="24"/>
        </w:rPr>
        <w:t xml:space="preserve">trajo consecuencias personales. Entre las consecuencias se encuentra el </w:t>
      </w:r>
      <w:proofErr w:type="gramStart"/>
      <w:r>
        <w:rPr>
          <w:rFonts w:ascii="Times New Roman" w:eastAsia="Times New Roman" w:hAnsi="Times New Roman" w:cs="Times New Roman"/>
          <w:sz w:val="24"/>
          <w:szCs w:val="24"/>
        </w:rPr>
        <w:t>haber</w:t>
      </w:r>
      <w:proofErr w:type="gramEnd"/>
      <w:r>
        <w:rPr>
          <w:rFonts w:ascii="Times New Roman" w:eastAsia="Times New Roman" w:hAnsi="Times New Roman" w:cs="Times New Roman"/>
          <w:sz w:val="24"/>
          <w:szCs w:val="24"/>
        </w:rPr>
        <w:t xml:space="preserve"> sido desterrado causando que se marchara a Fuerteventura y más tarde a Francia. Más tarde, debido a la caída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general Primo de Rivera, Unamuno logra regresar a España.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Miguel</w:t>
      </w:r>
      <w:r>
        <w:rPr>
          <w:rFonts w:ascii="Times New Roman" w:eastAsia="Times New Roman" w:hAnsi="Times New Roman" w:cs="Times New Roman"/>
          <w:sz w:val="24"/>
          <w:szCs w:val="24"/>
        </w:rPr>
        <w:t xml:space="preserve"> de Unamuno fue una persona rebelde, inquieta, contradictoria e individualista. Su gran talento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escritor lo llevó a escribir historias de todos los géneros. Por ejemplo, escribió obras teatrales en las que se encuentran, </w:t>
      </w:r>
      <w:r>
        <w:rPr>
          <w:rFonts w:ascii="Times New Roman" w:eastAsia="Times New Roman" w:hAnsi="Times New Roman" w:cs="Times New Roman"/>
          <w:i/>
          <w:sz w:val="24"/>
          <w:szCs w:val="24"/>
        </w:rPr>
        <w:t xml:space="preserve">La esfinge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Soledad</w:t>
      </w:r>
      <w:r>
        <w:rPr>
          <w:rFonts w:ascii="Times New Roman" w:eastAsia="Times New Roman" w:hAnsi="Times New Roman" w:cs="Times New Roman"/>
          <w:sz w:val="24"/>
          <w:szCs w:val="24"/>
        </w:rPr>
        <w:t>. Fue auto</w:t>
      </w:r>
      <w:r>
        <w:rPr>
          <w:rFonts w:ascii="Times New Roman" w:eastAsia="Times New Roman" w:hAnsi="Times New Roman" w:cs="Times New Roman"/>
          <w:sz w:val="24"/>
          <w:szCs w:val="24"/>
        </w:rPr>
        <w:t xml:space="preserve">r también de varios </w:t>
      </w:r>
      <w:r>
        <w:rPr>
          <w:rFonts w:ascii="Times New Roman" w:eastAsia="Times New Roman" w:hAnsi="Times New Roman" w:cs="Times New Roman"/>
          <w:sz w:val="24"/>
          <w:szCs w:val="24"/>
        </w:rPr>
        <w:lastRenderedPageBreak/>
        <w:t xml:space="preserve">poemas, tales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La luna y la rosa, El cuerpo canta, Sombra de humo, Castilla, Ofelia de Dinamarca, El mar de Encinas. </w:t>
      </w:r>
      <w:r>
        <w:rPr>
          <w:rFonts w:ascii="Times New Roman" w:eastAsia="Times New Roman" w:hAnsi="Times New Roman" w:cs="Times New Roman"/>
          <w:sz w:val="24"/>
          <w:szCs w:val="24"/>
        </w:rPr>
        <w:t xml:space="preserve">También escribió ensayos,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por ejemplo, </w:t>
      </w:r>
      <w:r>
        <w:rPr>
          <w:rFonts w:ascii="Times New Roman" w:eastAsia="Times New Roman" w:hAnsi="Times New Roman" w:cs="Times New Roman"/>
          <w:i/>
          <w:sz w:val="24"/>
          <w:szCs w:val="24"/>
        </w:rPr>
        <w:t xml:space="preserve">Adentro, El porvenir de España, Mi religión y Verdad y vida. </w:t>
      </w:r>
      <w:r>
        <w:rPr>
          <w:rFonts w:ascii="Times New Roman" w:eastAsia="Times New Roman" w:hAnsi="Times New Roman" w:cs="Times New Roman"/>
          <w:sz w:val="24"/>
          <w:szCs w:val="24"/>
        </w:rPr>
        <w:t>Todas esta</w:t>
      </w:r>
      <w:r>
        <w:rPr>
          <w:rFonts w:ascii="Times New Roman" w:eastAsia="Times New Roman" w:hAnsi="Times New Roman" w:cs="Times New Roman"/>
          <w:sz w:val="24"/>
          <w:szCs w:val="24"/>
        </w:rPr>
        <w:t xml:space="preserve">s historias tenían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base la vida humana y España. Cada una de estas historias lleva consigo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toque de autenticidad que te atrapan a lo largo de ésta. Es imposible leer a Miguel de Unamuno y no quedar anonadado por el gran talento mostrado en cada una</w:t>
      </w:r>
      <w:r>
        <w:rPr>
          <w:rFonts w:ascii="Times New Roman" w:eastAsia="Times New Roman" w:hAnsi="Times New Roman" w:cs="Times New Roman"/>
          <w:sz w:val="24"/>
          <w:szCs w:val="24"/>
        </w:rPr>
        <w:t xml:space="preserve"> de sus obras.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Gracias al filósofo Kant, Unamuno empezó a tener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enfoque en la pregunta que cuestiona lo que es el hombre. Esta pregunta causó en Unamuno una tensión ya que ésta se «convirtió en una droga o veneno que no lo dejó convivir en </w:t>
      </w:r>
      <w:proofErr w:type="gramStart"/>
      <w:r>
        <w:rPr>
          <w:rFonts w:ascii="Times New Roman" w:eastAsia="Times New Roman" w:hAnsi="Times New Roman" w:cs="Times New Roman"/>
          <w:sz w:val="24"/>
          <w:szCs w:val="24"/>
        </w:rPr>
        <w:t>paz</w:t>
      </w:r>
      <w:proofErr w:type="gramEnd"/>
      <w:r>
        <w:rPr>
          <w:rFonts w:ascii="Times New Roman" w:eastAsia="Times New Roman" w:hAnsi="Times New Roman" w:cs="Times New Roman"/>
          <w:sz w:val="24"/>
          <w:szCs w:val="24"/>
        </w:rPr>
        <w:t xml:space="preserve"> consigo </w:t>
      </w:r>
      <w:r>
        <w:rPr>
          <w:rFonts w:ascii="Times New Roman" w:eastAsia="Times New Roman" w:hAnsi="Times New Roman" w:cs="Times New Roman"/>
          <w:sz w:val="24"/>
          <w:szCs w:val="24"/>
        </w:rPr>
        <w:t xml:space="preserve">mismo» (Maceiras 11). Toda esta lucha por encontrar una respuesta razonable a la pregunta de qué es el hombre llevó también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Unamuno al conflicto interno de la identidad. Tal conflicto lo refleja en su novela titulada San Manuel Bueno, Mártir y no sólo en</w:t>
      </w:r>
      <w:r>
        <w:rPr>
          <w:rFonts w:ascii="Times New Roman" w:eastAsia="Times New Roman" w:hAnsi="Times New Roman" w:cs="Times New Roman"/>
          <w:sz w:val="24"/>
          <w:szCs w:val="24"/>
        </w:rPr>
        <w:t xml:space="preserve"> esta novela, también en otras de sus obras se ve reflejado el mismo conflicto.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Otra de las preguntas que causaba revuelo en Unamuno es el qué es el ser. Esta pregunta también se ve reflejada en las obras literarias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autor. Para Unamuno, el ser es «aq</w:t>
      </w:r>
      <w:r>
        <w:rPr>
          <w:rFonts w:ascii="Times New Roman" w:eastAsia="Times New Roman" w:hAnsi="Times New Roman" w:cs="Times New Roman"/>
          <w:sz w:val="24"/>
          <w:szCs w:val="24"/>
        </w:rPr>
        <w:t xml:space="preserve">uello a lo que se afirma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responsable definitivo y último de la estructura y funciones de todo cuanto existe» (Maceiras 13). Este </w:t>
      </w:r>
      <w:r>
        <w:rPr>
          <w:rFonts w:ascii="Times New Roman" w:eastAsia="Times New Roman" w:hAnsi="Times New Roman" w:cs="Times New Roman"/>
          <w:i/>
          <w:sz w:val="24"/>
          <w:szCs w:val="24"/>
        </w:rPr>
        <w:t>ser</w:t>
      </w:r>
      <w:r>
        <w:rPr>
          <w:rFonts w:ascii="Times New Roman" w:eastAsia="Times New Roman" w:hAnsi="Times New Roman" w:cs="Times New Roman"/>
          <w:sz w:val="24"/>
          <w:szCs w:val="24"/>
        </w:rPr>
        <w:t xml:space="preserve"> puede ser Dios o la naturaleza y se puede presentar en diferentes tipos y formas. También </w:t>
      </w:r>
      <w:r>
        <w:rPr>
          <w:rFonts w:ascii="Times New Roman" w:eastAsia="Times New Roman" w:hAnsi="Times New Roman" w:cs="Times New Roman"/>
          <w:i/>
          <w:sz w:val="24"/>
          <w:szCs w:val="24"/>
        </w:rPr>
        <w:t>el ser</w:t>
      </w:r>
      <w:r>
        <w:rPr>
          <w:rFonts w:ascii="Times New Roman" w:eastAsia="Times New Roman" w:hAnsi="Times New Roman" w:cs="Times New Roman"/>
          <w:sz w:val="24"/>
          <w:szCs w:val="24"/>
        </w:rPr>
        <w:t xml:space="preserve"> puede llegar a ser mu</w:t>
      </w:r>
      <w:r>
        <w:rPr>
          <w:rFonts w:ascii="Times New Roman" w:eastAsia="Times New Roman" w:hAnsi="Times New Roman" w:cs="Times New Roman"/>
          <w:sz w:val="24"/>
          <w:szCs w:val="24"/>
        </w:rPr>
        <w:t xml:space="preserve">y contradictorio y puede estar envuelto en mucho conflicto. El ser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hombre es el ejemplo más concreto que podamos encontrar, puesto que es el hombre quien experimenta y descubre la contradicción.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Unamuno también analizaba cómo el hombre, a pesar de qu</w:t>
      </w:r>
      <w:r>
        <w:rPr>
          <w:rFonts w:ascii="Times New Roman" w:eastAsia="Times New Roman" w:hAnsi="Times New Roman" w:cs="Times New Roman"/>
          <w:sz w:val="24"/>
          <w:szCs w:val="24"/>
        </w:rPr>
        <w:t xml:space="preserve">e experimenta y descubre nuevas cosas, se deja llevar por el sentimiento. Para Unamuno, el hombre es «un animal sentimental» aparte de ser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«animal racional» (Maceiras 18). El hombre </w:t>
      </w:r>
      <w:proofErr w:type="gramStart"/>
      <w:r>
        <w:rPr>
          <w:rFonts w:ascii="Times New Roman" w:eastAsia="Times New Roman" w:hAnsi="Times New Roman" w:cs="Times New Roman"/>
          <w:sz w:val="24"/>
          <w:szCs w:val="24"/>
        </w:rPr>
        <w:t>cree</w:t>
      </w:r>
      <w:proofErr w:type="gramEnd"/>
      <w:r>
        <w:rPr>
          <w:rFonts w:ascii="Times New Roman" w:eastAsia="Times New Roman" w:hAnsi="Times New Roman" w:cs="Times New Roman"/>
          <w:sz w:val="24"/>
          <w:szCs w:val="24"/>
        </w:rPr>
        <w:t xml:space="preserve"> cosas de acuerdo </w:t>
      </w:r>
      <w:r>
        <w:rPr>
          <w:rFonts w:ascii="Times New Roman" w:eastAsia="Times New Roman" w:hAnsi="Times New Roman" w:cs="Times New Roman"/>
          <w:sz w:val="24"/>
          <w:szCs w:val="24"/>
        </w:rPr>
        <w:lastRenderedPageBreak/>
        <w:t>a lo que siente, dejando a un lado la razón. Esto</w:t>
      </w:r>
      <w:r>
        <w:rPr>
          <w:rFonts w:ascii="Times New Roman" w:eastAsia="Times New Roman" w:hAnsi="Times New Roman" w:cs="Times New Roman"/>
          <w:sz w:val="24"/>
          <w:szCs w:val="24"/>
        </w:rPr>
        <w:t xml:space="preserve"> no quiere decir que la razón sea inútil porque el hombre sin la razón no es nada. Unamuno describía a la razón con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arma para el hombre, necesaria en la vida diaria. Esto también causaba en Unamuno una tensión porque él se debatía entre lo que es lógico</w:t>
      </w:r>
      <w:r>
        <w:rPr>
          <w:rFonts w:ascii="Times New Roman" w:eastAsia="Times New Roman" w:hAnsi="Times New Roman" w:cs="Times New Roman"/>
          <w:sz w:val="24"/>
          <w:szCs w:val="24"/>
        </w:rPr>
        <w:t xml:space="preserve"> y lo que siente. Esta cuestión entre la lógica y sentimiento hizo que Unamuno creara personajes, con los cuales él relata uno de sus tantos conflictos internos; el problema de la identidad.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identidad «es la percepción individual que una persona tiene </w:t>
      </w:r>
      <w:r>
        <w:rPr>
          <w:rFonts w:ascii="Times New Roman" w:eastAsia="Times New Roman" w:hAnsi="Times New Roman" w:cs="Times New Roman"/>
          <w:sz w:val="24"/>
          <w:szCs w:val="24"/>
        </w:rPr>
        <w:t xml:space="preserve">sobre sí misma; es la conciencia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existir. Son una serie de </w:t>
      </w:r>
      <w:hyperlink r:id="rId4">
        <w:r>
          <w:rPr>
            <w:rFonts w:ascii="Times New Roman" w:eastAsia="Times New Roman" w:hAnsi="Times New Roman" w:cs="Times New Roman"/>
            <w:sz w:val="24"/>
            <w:szCs w:val="24"/>
          </w:rPr>
          <w:t>datos</w:t>
        </w:r>
      </w:hyperlink>
      <w:r>
        <w:rPr>
          <w:rFonts w:ascii="Times New Roman" w:eastAsia="Times New Roman" w:hAnsi="Times New Roman" w:cs="Times New Roman"/>
          <w:sz w:val="24"/>
          <w:szCs w:val="24"/>
        </w:rPr>
        <w:t xml:space="preserve"> que se adquieren </w:t>
      </w:r>
      <w:proofErr w:type="gramStart"/>
      <w:r>
        <w:rPr>
          <w:rFonts w:ascii="Times New Roman" w:eastAsia="Times New Roman" w:hAnsi="Times New Roman" w:cs="Times New Roman"/>
          <w:sz w:val="24"/>
          <w:szCs w:val="24"/>
        </w:rPr>
        <w:t>a lo</w:t>
      </w:r>
      <w:proofErr w:type="gramEnd"/>
      <w:r>
        <w:rPr>
          <w:rFonts w:ascii="Times New Roman" w:eastAsia="Times New Roman" w:hAnsi="Times New Roman" w:cs="Times New Roman"/>
          <w:sz w:val="24"/>
          <w:szCs w:val="24"/>
        </w:rPr>
        <w:t xml:space="preserve"> largo de la vida, capaces de moldear el patrón de conducta y la personalidad. Su desarrollo comienza cuando el</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sz w:val="24"/>
            <w:szCs w:val="24"/>
          </w:rPr>
          <w:t>niño</w:t>
        </w:r>
      </w:hyperlink>
      <w:r>
        <w:rPr>
          <w:rFonts w:ascii="Times New Roman" w:eastAsia="Times New Roman" w:hAnsi="Times New Roman" w:cs="Times New Roman"/>
          <w:sz w:val="24"/>
          <w:szCs w:val="24"/>
        </w:rPr>
        <w:t xml:space="preserve">, ya consciente tanto de la presencia de otros como la suya en el mundo, paso a paso procesa el </w:t>
      </w:r>
      <w:hyperlink r:id="rId6">
        <w:r>
          <w:rPr>
            <w:rFonts w:ascii="Times New Roman" w:eastAsia="Times New Roman" w:hAnsi="Times New Roman" w:cs="Times New Roman"/>
            <w:sz w:val="24"/>
            <w:szCs w:val="24"/>
          </w:rPr>
          <w:t>papel</w:t>
        </w:r>
      </w:hyperlink>
      <w:r>
        <w:rPr>
          <w:rFonts w:ascii="Times New Roman" w:eastAsia="Times New Roman" w:hAnsi="Times New Roman" w:cs="Times New Roman"/>
          <w:sz w:val="24"/>
          <w:szCs w:val="24"/>
        </w:rPr>
        <w:t xml:space="preserve"> que representa para la sociedad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(Real </w:t>
      </w:r>
      <w:r>
        <w:rPr>
          <w:rFonts w:ascii="Times New Roman" w:eastAsia="Times New Roman" w:hAnsi="Times New Roman" w:cs="Times New Roman"/>
          <w:sz w:val="24"/>
          <w:szCs w:val="24"/>
        </w:rPr>
        <w:t>Academia Española)</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¿Qué tan importante es tener una identidad bien formada para nosotros los seres humanos? De acuerdo a Carolina la Torre Molina, una destacada psicóloga cubana, existe «la necesidad de las personas de construir una identidad individual, </w:t>
      </w:r>
      <w:r>
        <w:rPr>
          <w:rFonts w:ascii="Times New Roman" w:eastAsia="Times New Roman" w:hAnsi="Times New Roman" w:cs="Times New Roman"/>
          <w:sz w:val="24"/>
          <w:szCs w:val="24"/>
        </w:rPr>
        <w:t>sobre todo por la sensación de seguridad y estabilidad que proporciona» (19). Si analizamos lo que Carolina la Torre nos dice, nos damos cuenta de que, ciertamente, al estar seguros de quiénes somos logramos llevar una vida tranquila. El tener esa segurida</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saber quiénes somos nos brinda una confianza y autoestima elevada.</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Lamentablemente, el tener una identidad bien formada no es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todo fácil. </w:t>
      </w:r>
      <w:proofErr w:type="gramStart"/>
      <w:r>
        <w:rPr>
          <w:rFonts w:ascii="Times New Roman" w:eastAsia="Times New Roman" w:hAnsi="Times New Roman" w:cs="Times New Roman"/>
          <w:sz w:val="24"/>
          <w:szCs w:val="24"/>
        </w:rPr>
        <w:t>A lo</w:t>
      </w:r>
      <w:proofErr w:type="gramEnd"/>
      <w:r>
        <w:rPr>
          <w:rFonts w:ascii="Times New Roman" w:eastAsia="Times New Roman" w:hAnsi="Times New Roman" w:cs="Times New Roman"/>
          <w:sz w:val="24"/>
          <w:szCs w:val="24"/>
        </w:rPr>
        <w:t xml:space="preserve"> largo de nuestra vida esta identidad cambia. Para Marcela Lagarde, una académica, antropóloga e invest</w:t>
      </w:r>
      <w:r>
        <w:rPr>
          <w:rFonts w:ascii="Times New Roman" w:eastAsia="Times New Roman" w:hAnsi="Times New Roman" w:cs="Times New Roman"/>
          <w:sz w:val="24"/>
          <w:szCs w:val="24"/>
        </w:rPr>
        <w:t xml:space="preserve">igadora mexicana, la identidad «siempre está en proceso constructivo, no es estática ni coherente, no se corresponde mecánicamente con los estereotipos. Más allá de las ideologías naturalistas, los cambios de identidad son una constante </w:t>
      </w:r>
      <w:proofErr w:type="gramStart"/>
      <w:r>
        <w:rPr>
          <w:rFonts w:ascii="Times New Roman" w:eastAsia="Times New Roman" w:hAnsi="Times New Roman" w:cs="Times New Roman"/>
          <w:sz w:val="24"/>
          <w:szCs w:val="24"/>
        </w:rPr>
        <w:t>a lo</w:t>
      </w:r>
      <w:proofErr w:type="gramEnd"/>
      <w:r>
        <w:rPr>
          <w:rFonts w:ascii="Times New Roman" w:eastAsia="Times New Roman" w:hAnsi="Times New Roman" w:cs="Times New Roman"/>
          <w:sz w:val="24"/>
          <w:szCs w:val="24"/>
        </w:rPr>
        <w:t xml:space="preserve"> largo de la vi</w:t>
      </w:r>
      <w:r>
        <w:rPr>
          <w:rFonts w:ascii="Times New Roman" w:eastAsia="Times New Roman" w:hAnsi="Times New Roman" w:cs="Times New Roman"/>
          <w:sz w:val="24"/>
          <w:szCs w:val="24"/>
        </w:rPr>
        <w:t xml:space="preserve">da» (20). ¿Qué </w:t>
      </w:r>
      <w:r>
        <w:rPr>
          <w:rFonts w:ascii="Times New Roman" w:eastAsia="Times New Roman" w:hAnsi="Times New Roman" w:cs="Times New Roman"/>
          <w:sz w:val="24"/>
          <w:szCs w:val="24"/>
        </w:rPr>
        <w:lastRenderedPageBreak/>
        <w:t xml:space="preserve">ocasionan tales cambios? Existen varias razones pero una de </w:t>
      </w:r>
      <w:proofErr w:type="gramStart"/>
      <w:r>
        <w:rPr>
          <w:rFonts w:ascii="Times New Roman" w:eastAsia="Times New Roman" w:hAnsi="Times New Roman" w:cs="Times New Roman"/>
          <w:sz w:val="24"/>
          <w:szCs w:val="24"/>
        </w:rPr>
        <w:t>ellas</w:t>
      </w:r>
      <w:proofErr w:type="gramEnd"/>
      <w:r>
        <w:rPr>
          <w:rFonts w:ascii="Times New Roman" w:eastAsia="Times New Roman" w:hAnsi="Times New Roman" w:cs="Times New Roman"/>
          <w:sz w:val="24"/>
          <w:szCs w:val="24"/>
        </w:rPr>
        <w:t xml:space="preserve"> es debido a las crisis personales. Tenemos dos tipos de crisis: las crisis externas e internas. Las crisis externas son «impuestas por el entorno», por ejemplo, la pérdida de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trabajo o un accidente automovilístico.  Mientras tanto, las crisis internas son «las creadas por el propio individuo», tales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nuestros sentimientos o historias que nos creamos en nuestra cabeza.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 neurólogo y psiquiatra, Viktor Frankl, explica có</w:t>
      </w:r>
      <w:r>
        <w:rPr>
          <w:rFonts w:ascii="Times New Roman" w:eastAsia="Times New Roman" w:hAnsi="Times New Roman" w:cs="Times New Roman"/>
          <w:sz w:val="24"/>
          <w:szCs w:val="24"/>
        </w:rPr>
        <w:t>mo las crisis personales afectan a la identidad. Viktor Frankl dice que «Sin duda alguna las crisis tienen incidencia en la identidad. Cuando los sentimientos de incertidumbre y las situaciones difíciles o que entrañan sufrimiento se apoderan de la vida pe</w:t>
      </w:r>
      <w:r>
        <w:rPr>
          <w:rFonts w:ascii="Times New Roman" w:eastAsia="Times New Roman" w:hAnsi="Times New Roman" w:cs="Times New Roman"/>
          <w:sz w:val="24"/>
          <w:szCs w:val="24"/>
        </w:rPr>
        <w:t>rsonal, los sujetos pueden experimentar un estado de vacío existencial» lo cual significa que le perdemos sentido a la vida (21). Ya «cuando nos encontramos sin remedio y sin esperanza, enfrentados a situaciones que no podemos modificar, incluso entonces e</w:t>
      </w:r>
      <w:r>
        <w:rPr>
          <w:rFonts w:ascii="Times New Roman" w:eastAsia="Times New Roman" w:hAnsi="Times New Roman" w:cs="Times New Roman"/>
          <w:sz w:val="24"/>
          <w:szCs w:val="24"/>
        </w:rPr>
        <w:t xml:space="preserve">stamos llamados y se nos pide que cambiemos nosotros mismos» (Frankl 21). Es por eso que el identificarse a uno mismo, nos resulta ser muy complicado.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 definición que Miguel de Unamuno tenía sobre la identidad constituye de cuatro importantes seccione</w:t>
      </w:r>
      <w:r>
        <w:rPr>
          <w:rFonts w:ascii="Times New Roman" w:eastAsia="Times New Roman" w:hAnsi="Times New Roman" w:cs="Times New Roman"/>
          <w:sz w:val="24"/>
          <w:szCs w:val="24"/>
        </w:rPr>
        <w:t xml:space="preserve">s. Miguel de Unamuno pensaba que para tener una </w:t>
      </w:r>
      <w:proofErr w:type="gramStart"/>
      <w:r>
        <w:rPr>
          <w:rFonts w:ascii="Times New Roman" w:eastAsia="Times New Roman" w:hAnsi="Times New Roman" w:cs="Times New Roman"/>
          <w:sz w:val="24"/>
          <w:szCs w:val="24"/>
        </w:rPr>
        <w:t>clara</w:t>
      </w:r>
      <w:proofErr w:type="gramEnd"/>
      <w:r>
        <w:rPr>
          <w:rFonts w:ascii="Times New Roman" w:eastAsia="Times New Roman" w:hAnsi="Times New Roman" w:cs="Times New Roman"/>
          <w:sz w:val="24"/>
          <w:szCs w:val="24"/>
        </w:rPr>
        <w:t xml:space="preserve"> respuesta sobre quiénes somos tenemos que basarnos en las siguientes secciones. La primera se basa en cómo la gente nos describe o </w:t>
      </w:r>
      <w:proofErr w:type="gramStart"/>
      <w:r>
        <w:rPr>
          <w:rFonts w:ascii="Times New Roman" w:eastAsia="Times New Roman" w:hAnsi="Times New Roman" w:cs="Times New Roman"/>
          <w:sz w:val="24"/>
          <w:szCs w:val="24"/>
        </w:rPr>
        <w:t>cree</w:t>
      </w:r>
      <w:proofErr w:type="gramEnd"/>
      <w:r>
        <w:rPr>
          <w:rFonts w:ascii="Times New Roman" w:eastAsia="Times New Roman" w:hAnsi="Times New Roman" w:cs="Times New Roman"/>
          <w:sz w:val="24"/>
          <w:szCs w:val="24"/>
        </w:rPr>
        <w:t xml:space="preserve"> que somos. La segunda se enfoca en pretender que somos de una form</w:t>
      </w:r>
      <w:r>
        <w:rPr>
          <w:rFonts w:ascii="Times New Roman" w:eastAsia="Times New Roman" w:hAnsi="Times New Roman" w:cs="Times New Roman"/>
          <w:sz w:val="24"/>
          <w:szCs w:val="24"/>
        </w:rPr>
        <w:t xml:space="preserve">a para que así nos vean los demás. La tercera es el cómo creemos que somos y la cuarta es el cómo somos en realidad. Para llegar a tener una identidad concreta tenemos que contar, según Miguel de Unamuno, con estas cuatro secciones o unas cuantas de </w:t>
      </w:r>
      <w:proofErr w:type="gramStart"/>
      <w:r>
        <w:rPr>
          <w:rFonts w:ascii="Times New Roman" w:eastAsia="Times New Roman" w:hAnsi="Times New Roman" w:cs="Times New Roman"/>
          <w:sz w:val="24"/>
          <w:szCs w:val="24"/>
        </w:rPr>
        <w:t>ellas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personaje principal de cada una de las tres obras seleccionadas experimenta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conflicto interno, que lo lleva a basarse en lo que los demás dicen para tratar de formar una identidad propia. También cada uno de los personajes principales trata de anali</w:t>
      </w:r>
      <w:r>
        <w:rPr>
          <w:rFonts w:ascii="Times New Roman" w:eastAsia="Times New Roman" w:hAnsi="Times New Roman" w:cs="Times New Roman"/>
          <w:sz w:val="24"/>
          <w:szCs w:val="24"/>
        </w:rPr>
        <w:t xml:space="preserve">zarse a sí mismo para encontrar la respuesta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quién soy. A </w:t>
      </w:r>
      <w:r>
        <w:rPr>
          <w:rFonts w:ascii="Times New Roman" w:eastAsia="Times New Roman" w:hAnsi="Times New Roman" w:cs="Times New Roman"/>
          <w:sz w:val="24"/>
          <w:szCs w:val="24"/>
        </w:rPr>
        <w:lastRenderedPageBreak/>
        <w:t xml:space="preserve">cada uno de los personajes principales le ocurren situaciones en sus vidas que los marcan y los confunden en cuestión de quiénes son.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novela de Don Sandalio, jugador de ajedrez, es una de las obras en donde Unamuno relata el problema de la identidad. La novela trata de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señor que tiene antropofobia, lo cual significa miedo a las personas. Este señor no soportaba las tonterías de la </w:t>
      </w:r>
      <w:r>
        <w:rPr>
          <w:rFonts w:ascii="Times New Roman" w:eastAsia="Times New Roman" w:hAnsi="Times New Roman" w:cs="Times New Roman"/>
          <w:sz w:val="24"/>
          <w:szCs w:val="24"/>
        </w:rPr>
        <w:t xml:space="preserve">gente a su alrededor y prefería refugiarse en la playa o en el monte. No es exactamente que la gente a su alrededor hiciera tonterías específicas, para él, el simple hecho de ser humano era tonto. Lo ilógico aquí es que él 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ser humano, tal y como los </w:t>
      </w:r>
      <w:r>
        <w:rPr>
          <w:rFonts w:ascii="Times New Roman" w:eastAsia="Times New Roman" w:hAnsi="Times New Roman" w:cs="Times New Roman"/>
          <w:sz w:val="24"/>
          <w:szCs w:val="24"/>
        </w:rPr>
        <w:t xml:space="preserve">demás que él llama tontos. Después de </w:t>
      </w:r>
      <w:proofErr w:type="gramStart"/>
      <w:r>
        <w:rPr>
          <w:rFonts w:ascii="Times New Roman" w:eastAsia="Times New Roman" w:hAnsi="Times New Roman" w:cs="Times New Roman"/>
          <w:sz w:val="24"/>
          <w:szCs w:val="24"/>
        </w:rPr>
        <w:t>haber</w:t>
      </w:r>
      <w:proofErr w:type="gramEnd"/>
      <w:r>
        <w:rPr>
          <w:rFonts w:ascii="Times New Roman" w:eastAsia="Times New Roman" w:hAnsi="Times New Roman" w:cs="Times New Roman"/>
          <w:sz w:val="24"/>
          <w:szCs w:val="24"/>
        </w:rPr>
        <w:t xml:space="preserve"> estado un largo tiempo en el monte, decide regresar y enfrentar a la humanidad.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Ya estando de regreso, empieza a ir 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casino, donde conoce a un señor. Este señor llevaba por nombre, Don Sandalio, el cual tie</w:t>
      </w:r>
      <w:r>
        <w:rPr>
          <w:rFonts w:ascii="Times New Roman" w:eastAsia="Times New Roman" w:hAnsi="Times New Roman" w:cs="Times New Roman"/>
          <w:sz w:val="24"/>
          <w:szCs w:val="24"/>
        </w:rPr>
        <w:t xml:space="preserve">ne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vicio por jugar ajedrez. Tenía algo Don Sandalio que llamaba la atención de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señor temeroso de la humanidad. Lo observó por varios días, observaba cómo jugaba, como interactuaba y hasta cómo se movía.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día decide acercarse a él porque Don Sanda</w:t>
      </w:r>
      <w:r>
        <w:rPr>
          <w:rFonts w:ascii="Times New Roman" w:eastAsia="Times New Roman" w:hAnsi="Times New Roman" w:cs="Times New Roman"/>
          <w:sz w:val="24"/>
          <w:szCs w:val="24"/>
        </w:rPr>
        <w:t>lio necesitaba una pareja para jugar ajedrez; ese día su contrincante de todos los días no llegó. El señor estaba muy apenado y no sabía cómo actuar al estar enfrente de Don Sandalio. Intercambiaron unas palabras y empezaron la partida de ajedrez. El señor</w:t>
      </w:r>
      <w:r>
        <w:rPr>
          <w:rFonts w:ascii="Times New Roman" w:eastAsia="Times New Roman" w:hAnsi="Times New Roman" w:cs="Times New Roman"/>
          <w:sz w:val="24"/>
          <w:szCs w:val="24"/>
        </w:rPr>
        <w:t xml:space="preserve"> observaba a Don Sandalio y le parecía muy extraño que no preguntara por su contrincante; parecía que no le importaba. Los próximos días siguieron con las partidas de ajedrez, pero sin tener una conversación. A Don Sandalio, lo único que le oía decir era j</w:t>
      </w:r>
      <w:r>
        <w:rPr>
          <w:rFonts w:ascii="Times New Roman" w:eastAsia="Times New Roman" w:hAnsi="Times New Roman" w:cs="Times New Roman"/>
          <w:sz w:val="24"/>
          <w:szCs w:val="24"/>
        </w:rPr>
        <w:t xml:space="preserve">aque, esa era su palabra favorita.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repente, Don Sandalio dejó de ir al casino causando en el señor una gran incertidumbre. El señor se cuestionaba pero no quería preguntar dónde estaba, hasta que uno de los trabajadores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casino le dijo lo que suced</w:t>
      </w:r>
      <w:r>
        <w:rPr>
          <w:rFonts w:ascii="Times New Roman" w:eastAsia="Times New Roman" w:hAnsi="Times New Roman" w:cs="Times New Roman"/>
          <w:sz w:val="24"/>
          <w:szCs w:val="24"/>
        </w:rPr>
        <w:t xml:space="preserve">ía con Don Sandalio. A Don Sandalio se le había </w:t>
      </w:r>
      <w:r>
        <w:rPr>
          <w:rFonts w:ascii="Times New Roman" w:eastAsia="Times New Roman" w:hAnsi="Times New Roman" w:cs="Times New Roman"/>
          <w:sz w:val="24"/>
          <w:szCs w:val="24"/>
        </w:rPr>
        <w:lastRenderedPageBreak/>
        <w:t xml:space="preserve">muerto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hijo, pero el señor optó por no saber más del tema. Días después, Don Sandalio regresó al casino y recibió condolencias por parte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señor. El señor seguía observando a Don Sandalio y admiraba su </w:t>
      </w:r>
      <w:proofErr w:type="gramStart"/>
      <w:r>
        <w:rPr>
          <w:rFonts w:ascii="Times New Roman" w:eastAsia="Times New Roman" w:hAnsi="Times New Roman" w:cs="Times New Roman"/>
          <w:sz w:val="24"/>
          <w:szCs w:val="24"/>
        </w:rPr>
        <w:t>f</w:t>
      </w:r>
      <w:r>
        <w:rPr>
          <w:rFonts w:ascii="Times New Roman" w:eastAsia="Times New Roman" w:hAnsi="Times New Roman" w:cs="Times New Roman"/>
          <w:sz w:val="24"/>
          <w:szCs w:val="24"/>
        </w:rPr>
        <w:t>ortaleza</w:t>
      </w:r>
      <w:proofErr w:type="gramEnd"/>
      <w:r>
        <w:rPr>
          <w:rFonts w:ascii="Times New Roman" w:eastAsia="Times New Roman" w:hAnsi="Times New Roman" w:cs="Times New Roman"/>
          <w:sz w:val="24"/>
          <w:szCs w:val="24"/>
        </w:rPr>
        <w:t xml:space="preserve"> porque parecía que no le había afectado mucho la muerte de su hijo; Don Sandalio lo único que quería hacer era jugar ajedrez.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El señor se enferma y pasan varios días en cama. Este tiempo en cama le ayudó para que pensara y analizara lo que le es</w:t>
      </w:r>
      <w:r>
        <w:rPr>
          <w:rFonts w:ascii="Times New Roman" w:eastAsia="Times New Roman" w:hAnsi="Times New Roman" w:cs="Times New Roman"/>
          <w:sz w:val="24"/>
          <w:szCs w:val="24"/>
        </w:rPr>
        <w:t xml:space="preserve">taba pasando con Don Sandalio. Para él era raro e interesante porque, por primera vez, podía tener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tipo de relación con otro ser humano. El señor no entendía qué pasaba pero decidió dejarse llevar. Don Sandalio, le ayudaba a sentirse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poco mejor con l</w:t>
      </w:r>
      <w:r>
        <w:rPr>
          <w:rFonts w:ascii="Times New Roman" w:eastAsia="Times New Roman" w:hAnsi="Times New Roman" w:cs="Times New Roman"/>
          <w:sz w:val="24"/>
          <w:szCs w:val="24"/>
        </w:rPr>
        <w:t xml:space="preserve">a humanidad.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señor regresa al casino y no encuentra a su persona favorita, entonces en su cabeza empieza toda una revolución acerca de qué está pasando otra vez con Don Sandalio. De nueva cuenta, decide no preguntar y quedarse con la duda. Tal y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pasó la primera vez que Don Sandalio no llegaba al casino, un trabajador se acercó al señor y le platicó lo que pasaba. El trabajador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casino le dijo que Don Sandalio estaba en la cárcel. El señor no podía creer lo que estaba escuchando y desesperado sa</w:t>
      </w:r>
      <w:r>
        <w:rPr>
          <w:rFonts w:ascii="Times New Roman" w:eastAsia="Times New Roman" w:hAnsi="Times New Roman" w:cs="Times New Roman"/>
          <w:sz w:val="24"/>
          <w:szCs w:val="24"/>
        </w:rPr>
        <w:t xml:space="preserve">le corriendo hacia su refugio. Mientras estaba en el monte, pensaba en Don Sandalio y en lo que pasaría con él. El señor quería respuestas, él quería saber por qué Don Sandalio había sido arrestado. Nuevamente, decide no investigar porque Don Sandalio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desconocido, sólo sabía de él que su palabra favorita era</w:t>
      </w:r>
      <w:r>
        <w:rPr>
          <w:rFonts w:ascii="Times New Roman" w:eastAsia="Times New Roman" w:hAnsi="Times New Roman" w:cs="Times New Roman"/>
          <w:i/>
          <w:sz w:val="24"/>
          <w:szCs w:val="24"/>
        </w:rPr>
        <w:t xml:space="preserve"> jaque</w:t>
      </w:r>
      <w:r>
        <w:rPr>
          <w:rFonts w:ascii="Times New Roman" w:eastAsia="Times New Roman" w:hAnsi="Times New Roman" w:cs="Times New Roman"/>
          <w:sz w:val="24"/>
          <w:szCs w:val="24"/>
        </w:rPr>
        <w:t>.</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Pocos días después, el señor es llamado a declarar. Él estaba muy confundido porque él no sabía nada de la vida personal de Don Sandalio. Él </w:t>
      </w:r>
      <w:proofErr w:type="gramStart"/>
      <w:r>
        <w:rPr>
          <w:rFonts w:ascii="Times New Roman" w:eastAsia="Times New Roman" w:hAnsi="Times New Roman" w:cs="Times New Roman"/>
          <w:sz w:val="24"/>
          <w:szCs w:val="24"/>
        </w:rPr>
        <w:t>ni</w:t>
      </w:r>
      <w:proofErr w:type="gramEnd"/>
      <w:r>
        <w:rPr>
          <w:rFonts w:ascii="Times New Roman" w:eastAsia="Times New Roman" w:hAnsi="Times New Roman" w:cs="Times New Roman"/>
          <w:sz w:val="24"/>
          <w:szCs w:val="24"/>
        </w:rPr>
        <w:t xml:space="preserve"> sabía que tenía un hijo; no sabía absolutam</w:t>
      </w:r>
      <w:r>
        <w:rPr>
          <w:rFonts w:ascii="Times New Roman" w:eastAsia="Times New Roman" w:hAnsi="Times New Roman" w:cs="Times New Roman"/>
          <w:sz w:val="24"/>
          <w:szCs w:val="24"/>
        </w:rPr>
        <w:t xml:space="preserve">ente nada de la vida de Don Sandalio. El día de declarar llegó y el juez no le quería creer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todo. El señor siguió insistiendo en que él no sabía nada de Don Sandalio, y finalmente, el juez le creyó.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El hecho de que Don Sandalio estuviese en la cárcel</w:t>
      </w:r>
      <w:r>
        <w:rPr>
          <w:rFonts w:ascii="Times New Roman" w:eastAsia="Times New Roman" w:hAnsi="Times New Roman" w:cs="Times New Roman"/>
          <w:sz w:val="24"/>
          <w:szCs w:val="24"/>
        </w:rPr>
        <w:t>, causaba en el señor una desesperación. No sabía que iba a hacer sin él, Don Sandalio era la única persona con la que él podía estar conviviendo. A los pocos días, el señor recibe una inesperada noticia; Don Sandalio había muerto en la cárcel. Esta notici</w:t>
      </w:r>
      <w:r>
        <w:rPr>
          <w:rFonts w:ascii="Times New Roman" w:eastAsia="Times New Roman" w:hAnsi="Times New Roman" w:cs="Times New Roman"/>
          <w:sz w:val="24"/>
          <w:szCs w:val="24"/>
        </w:rPr>
        <w:t>a llevó al señor a sentirse súper triste con unas ganas inmensas de llorar.  Al igual que las otras veces, salió corriendo al monte para refugiarse y llorar sin control. Aunque no lo conocía a fondo, Don Sandalio se convirtió en una persona importante para</w:t>
      </w:r>
      <w:r>
        <w:rPr>
          <w:rFonts w:ascii="Times New Roman" w:eastAsia="Times New Roman" w:hAnsi="Times New Roman" w:cs="Times New Roman"/>
          <w:sz w:val="24"/>
          <w:szCs w:val="24"/>
        </w:rPr>
        <w:t xml:space="preserve"> él, porque a Don Sandalio no le tenía miedo. Pasó el tiempo y al señor le costaba asimilar la pérdida de la única persona con la que se sentía tranquilo.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esta novela de Don Sandalio, jugador de ajedrez, Miguel de Unamuno nos presenta el problema de i</w:t>
      </w:r>
      <w:r>
        <w:rPr>
          <w:rFonts w:ascii="Times New Roman" w:eastAsia="Times New Roman" w:hAnsi="Times New Roman" w:cs="Times New Roman"/>
          <w:sz w:val="24"/>
          <w:szCs w:val="24"/>
        </w:rPr>
        <w:t>dentidad, tema que Unamuno relata en la mayoría de sus obras. Este problema de identidad lo experimentaba el autor y es por eso que mediante sus obras lograba desahogarse. Para Unamuno, como ya mencioné, la identidad tiene cuatro secciones: la primera se b</w:t>
      </w:r>
      <w:r>
        <w:rPr>
          <w:rFonts w:ascii="Times New Roman" w:eastAsia="Times New Roman" w:hAnsi="Times New Roman" w:cs="Times New Roman"/>
          <w:sz w:val="24"/>
          <w:szCs w:val="24"/>
        </w:rPr>
        <w:t xml:space="preserve">asa en cómo la gente nos describe o cree que somos, la segunda se enfoca en el pretender que somos de una forma para que así nos vean los demás, la tercera es el cómo creemos que somos y la última se basa en lo que realmente somos.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Unamuno mediante esta h</w:t>
      </w:r>
      <w:r>
        <w:rPr>
          <w:rFonts w:ascii="Times New Roman" w:eastAsia="Times New Roman" w:hAnsi="Times New Roman" w:cs="Times New Roman"/>
          <w:sz w:val="24"/>
          <w:szCs w:val="24"/>
        </w:rPr>
        <w:t xml:space="preserve">istoria nos muestra una de las características de los seres humanos. Nosotros los seres humanos nos basamos en nuestros pensamientos, que a veces son negativos, para crear una imagen de los demás o de nosotros mismos; aquí es donde Unamuno nos presenta su </w:t>
      </w:r>
      <w:r>
        <w:rPr>
          <w:rFonts w:ascii="Times New Roman" w:eastAsia="Times New Roman" w:hAnsi="Times New Roman" w:cs="Times New Roman"/>
          <w:sz w:val="24"/>
          <w:szCs w:val="24"/>
        </w:rPr>
        <w:t xml:space="preserve">creencia de que la identidad se basa en lo que creemos que somos y lo que creen los demás que somos. En la historia no lo demuestra cuando el señor empieza a crear una historia sobre quién es el tan famoso Don Sandalio. El señor </w:t>
      </w:r>
      <w:proofErr w:type="gramStart"/>
      <w:r>
        <w:rPr>
          <w:rFonts w:ascii="Times New Roman" w:eastAsia="Times New Roman" w:hAnsi="Times New Roman" w:cs="Times New Roman"/>
          <w:sz w:val="24"/>
          <w:szCs w:val="24"/>
        </w:rPr>
        <w:t>cree</w:t>
      </w:r>
      <w:proofErr w:type="gramEnd"/>
      <w:r>
        <w:rPr>
          <w:rFonts w:ascii="Times New Roman" w:eastAsia="Times New Roman" w:hAnsi="Times New Roman" w:cs="Times New Roman"/>
          <w:sz w:val="24"/>
          <w:szCs w:val="24"/>
        </w:rPr>
        <w:t xml:space="preserve"> que Don Sandalio está </w:t>
      </w:r>
      <w:r>
        <w:rPr>
          <w:rFonts w:ascii="Times New Roman" w:eastAsia="Times New Roman" w:hAnsi="Times New Roman" w:cs="Times New Roman"/>
          <w:sz w:val="24"/>
          <w:szCs w:val="24"/>
        </w:rPr>
        <w:t xml:space="preserve">solo en el mundo, que sólo disfruta jugar ajedrez y que no le importa nada más. Tuvo oportunidades de conocer la verdad, pero la evade.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la novela vemos cómo el señor se preocupa mucho por lo que Don Sandalio piense de él.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el señor le inquieta saber l</w:t>
      </w:r>
      <w:r>
        <w:rPr>
          <w:rFonts w:ascii="Times New Roman" w:eastAsia="Times New Roman" w:hAnsi="Times New Roman" w:cs="Times New Roman"/>
          <w:sz w:val="24"/>
          <w:szCs w:val="24"/>
        </w:rPr>
        <w:t xml:space="preserve">o que piensa de él, pero a la misma vez se rehúsa a descubrirlo. Este señor se enfoca mucho en Don Sandalio, lo que representa lo que nos pasa a muchos seres humanos, lo cual es que nos preocupamos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que dirán. Ellos dos no llegaron a tener una gran conv</w:t>
      </w:r>
      <w:r>
        <w:rPr>
          <w:rFonts w:ascii="Times New Roman" w:eastAsia="Times New Roman" w:hAnsi="Times New Roman" w:cs="Times New Roman"/>
          <w:sz w:val="24"/>
          <w:szCs w:val="24"/>
        </w:rPr>
        <w:t xml:space="preserve">ersación pero en la cabeza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señor se imaginaba lo que Don Sandalio podría estar pensando de él. Al señor de la historia, jamás se le ocurrió preguntar sobre qué era lo que en realidad Don Sandalio pensaba de él. Este personaje prefiere callar e imaginar</w:t>
      </w:r>
      <w:r>
        <w:rPr>
          <w:rFonts w:ascii="Times New Roman" w:eastAsia="Times New Roman" w:hAnsi="Times New Roman" w:cs="Times New Roman"/>
          <w:sz w:val="24"/>
          <w:szCs w:val="24"/>
        </w:rPr>
        <w:t xml:space="preserve">se cosas.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de las creencias que Unamuno nos presenta en esta obra, es el pretender ser algo que no somos ante los demás. El señor de la historia no se muestra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es en realidad ante Don Sandalio, al igual que, Don Sandalio no muestra su verdadero yo</w:t>
      </w:r>
      <w:r>
        <w:rPr>
          <w:rFonts w:ascii="Times New Roman" w:eastAsia="Times New Roman" w:hAnsi="Times New Roman" w:cs="Times New Roman"/>
          <w:sz w:val="24"/>
          <w:szCs w:val="24"/>
        </w:rPr>
        <w:t xml:space="preserve">. El señor aparente ser una persona sin miedos, alguien quien disfruta jugar ajedrez y alguien que le gusta estar entre la gente. Don Sandalio se proyecta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alguien que sólo su único interés en la vida es el jugar ajedrez. Aparenta no ser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padre inter</w:t>
      </w:r>
      <w:r>
        <w:rPr>
          <w:rFonts w:ascii="Times New Roman" w:eastAsia="Times New Roman" w:hAnsi="Times New Roman" w:cs="Times New Roman"/>
          <w:sz w:val="24"/>
          <w:szCs w:val="24"/>
        </w:rPr>
        <w:t xml:space="preserve">esado en su familia y aparenta ser una persona de bien. Los dos son ante los demás algo que no son, pero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Unamuno nos dice, existe lo que verdaderamente somos y que no se puede ocultar por siempre.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 cuarta sección de la identidad según Unamuno es lo</w:t>
      </w:r>
      <w:r>
        <w:rPr>
          <w:rFonts w:ascii="Times New Roman" w:eastAsia="Times New Roman" w:hAnsi="Times New Roman" w:cs="Times New Roman"/>
          <w:sz w:val="24"/>
          <w:szCs w:val="24"/>
        </w:rPr>
        <w:t xml:space="preserve"> que somos en verdad. Los personajes de la historia se muestran el uno ante el otro de diferente manera. Al final, el señor descubre que Don Sandalio no está solo, puesto que tiene una familia. También se entera de que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 la cárcel, lo cual lo hace una p</w:t>
      </w:r>
      <w:r>
        <w:rPr>
          <w:rFonts w:ascii="Times New Roman" w:eastAsia="Times New Roman" w:hAnsi="Times New Roman" w:cs="Times New Roman"/>
          <w:sz w:val="24"/>
          <w:szCs w:val="24"/>
        </w:rPr>
        <w:t xml:space="preserve">ersona en quien dudar. Este descubrimiento lo único que hace es confundir al señor sobre quién es Don Sandalio; por eso decide creer en la descripción que él creó en su cabeza. Don Sandalio sí llegó a crear una descripción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señor con su familia, pero el</w:t>
      </w:r>
      <w:r>
        <w:rPr>
          <w:rFonts w:ascii="Times New Roman" w:eastAsia="Times New Roman" w:hAnsi="Times New Roman" w:cs="Times New Roman"/>
          <w:sz w:val="24"/>
          <w:szCs w:val="24"/>
        </w:rPr>
        <w:t xml:space="preserve"> señor decide no saberla; esto le causa aún más revuelo en él.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Inevitablemente, Unamuno incluye el tema de la muerte en esta novela. Unamuno </w:t>
      </w:r>
      <w:r>
        <w:rPr>
          <w:rFonts w:ascii="Times New Roman" w:eastAsia="Times New Roman" w:hAnsi="Times New Roman" w:cs="Times New Roman"/>
          <w:sz w:val="24"/>
          <w:szCs w:val="24"/>
        </w:rPr>
        <w:lastRenderedPageBreak/>
        <w:t xml:space="preserve">constantemente se cuestionaba el que sería de él después de la muerte. En esta historia vemos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tema reflejado </w:t>
      </w:r>
      <w:r>
        <w:rPr>
          <w:rFonts w:ascii="Times New Roman" w:eastAsia="Times New Roman" w:hAnsi="Times New Roman" w:cs="Times New Roman"/>
          <w:sz w:val="24"/>
          <w:szCs w:val="24"/>
        </w:rPr>
        <w:t xml:space="preserve">pero de una forma diferente. En esta historia los personajes no se cuestionan si hay una vida después de la muerte, si no que se cuestionan qué pasará cuando la muerte llegue. El señor después de la muerte de Don Sandalio, no sabe qué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 pasar con él. Se</w:t>
      </w:r>
      <w:r>
        <w:rPr>
          <w:rFonts w:ascii="Times New Roman" w:eastAsia="Times New Roman" w:hAnsi="Times New Roman" w:cs="Times New Roman"/>
          <w:sz w:val="24"/>
          <w:szCs w:val="24"/>
        </w:rPr>
        <w:t xml:space="preserve"> llena de miedo otra vez y empieza a rechazar a la humanidad, </w:t>
      </w:r>
      <w:proofErr w:type="gramStart"/>
      <w:r>
        <w:rPr>
          <w:rFonts w:ascii="Times New Roman" w:eastAsia="Times New Roman" w:hAnsi="Times New Roman" w:cs="Times New Roman"/>
          <w:sz w:val="24"/>
          <w:szCs w:val="24"/>
        </w:rPr>
        <w:t>tal</w:t>
      </w:r>
      <w:proofErr w:type="gramEnd"/>
      <w:r>
        <w:rPr>
          <w:rFonts w:ascii="Times New Roman" w:eastAsia="Times New Roman" w:hAnsi="Times New Roman" w:cs="Times New Roman"/>
          <w:sz w:val="24"/>
          <w:szCs w:val="24"/>
        </w:rPr>
        <w:t xml:space="preserve"> como lo hacía antes de conocer a Don Sandalio. Sin saber qué hacer o qué pensar, el señor regresa a su refugio a buscar una respuesta.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tema de la muerte en esta historia representa a lo que nos pasa a los humanos cuando perdemos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alguien importante en nuestras vidas. Nos llenamos de miedo porque no sabemos qué haremos sin esa persona que ayudaba a sentirnos bien. Esto es universal, to</w:t>
      </w:r>
      <w:r>
        <w:rPr>
          <w:rFonts w:ascii="Times New Roman" w:eastAsia="Times New Roman" w:hAnsi="Times New Roman" w:cs="Times New Roman"/>
          <w:sz w:val="24"/>
          <w:szCs w:val="24"/>
        </w:rPr>
        <w:t xml:space="preserve">dos sentimos esa incertidumbre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qué va a pasar ahora con nosotros. Muchas veces se dice que no se llora por dolor, si no por el miedo de no poder sobrellevar la pérdida. En ocasiones estamos tan apegados a la persona que fallece que se nos viene el mund</w:t>
      </w:r>
      <w:r>
        <w:rPr>
          <w:rFonts w:ascii="Times New Roman" w:eastAsia="Times New Roman" w:hAnsi="Times New Roman" w:cs="Times New Roman"/>
          <w:sz w:val="24"/>
          <w:szCs w:val="24"/>
        </w:rPr>
        <w:t xml:space="preserve">o encima. Soy testigo de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sentimiento hacia la muerte que Unamuno nos presenta. Hace varios años perdí a dos de mis hermanos. Esto me causó sentir una gran desesperación, yo sólo me preguntaba qué haría sin mis hermanos. Pensaba en quién me cuidaría ah</w:t>
      </w:r>
      <w:r>
        <w:rPr>
          <w:rFonts w:ascii="Times New Roman" w:eastAsia="Times New Roman" w:hAnsi="Times New Roman" w:cs="Times New Roman"/>
          <w:sz w:val="24"/>
          <w:szCs w:val="24"/>
        </w:rPr>
        <w:t xml:space="preserve">ora, quién jugaría conmigo, y sobre todo, cómo le haría para estar sin su presencia. </w:t>
      </w:r>
    </w:p>
    <w:p w:rsidR="005B0BEB" w:rsidRDefault="00033035">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temor te traspasa por los huesos y no te deja estar tranquilo. 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miedo que no puedes vencer en los primeros días de la pérdida de un ser querido. Muchos dicen que</w:t>
      </w:r>
      <w:r>
        <w:rPr>
          <w:rFonts w:ascii="Times New Roman" w:eastAsia="Times New Roman" w:hAnsi="Times New Roman" w:cs="Times New Roman"/>
          <w:sz w:val="24"/>
          <w:szCs w:val="24"/>
        </w:rPr>
        <w:t xml:space="preserve"> con el tiempo el olvido llega. Yo digo que aprendes a vivir con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dolor y con ese miedo, al aprender a vivir con eso, logras continuar con la vida. El olvido jamás llega, eso ya está comprobado. Unamuno, </w:t>
      </w:r>
      <w:proofErr w:type="gramStart"/>
      <w:r>
        <w:rPr>
          <w:rFonts w:ascii="Times New Roman" w:eastAsia="Times New Roman" w:hAnsi="Times New Roman" w:cs="Times New Roman"/>
          <w:sz w:val="24"/>
          <w:szCs w:val="24"/>
        </w:rPr>
        <w:t>durante</w:t>
      </w:r>
      <w:proofErr w:type="gramEnd"/>
      <w:r>
        <w:rPr>
          <w:rFonts w:ascii="Times New Roman" w:eastAsia="Times New Roman" w:hAnsi="Times New Roman" w:cs="Times New Roman"/>
          <w:sz w:val="24"/>
          <w:szCs w:val="24"/>
        </w:rPr>
        <w:t xml:space="preserve"> toda su vida, experimentó esta angustia d</w:t>
      </w:r>
      <w:r>
        <w:rPr>
          <w:rFonts w:ascii="Times New Roman" w:eastAsia="Times New Roman" w:hAnsi="Times New Roman" w:cs="Times New Roman"/>
          <w:sz w:val="24"/>
          <w:szCs w:val="24"/>
        </w:rPr>
        <w:t xml:space="preserve">el qué va a pasar conmigo. En su caso, era el qué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 pasar conmigo después de la muerte.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de las obras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gran escritor Miguel de Unamuno en donde relata el problema de la </w:t>
      </w:r>
      <w:r>
        <w:rPr>
          <w:rFonts w:ascii="Times New Roman" w:eastAsia="Times New Roman" w:hAnsi="Times New Roman" w:cs="Times New Roman"/>
          <w:sz w:val="24"/>
          <w:szCs w:val="24"/>
        </w:rPr>
        <w:lastRenderedPageBreak/>
        <w:t>identidad es titulada, El sentimiento cómico de la vida. En esta historia el</w:t>
      </w:r>
      <w:r>
        <w:rPr>
          <w:rFonts w:ascii="Times New Roman" w:eastAsia="Times New Roman" w:hAnsi="Times New Roman" w:cs="Times New Roman"/>
          <w:sz w:val="24"/>
          <w:szCs w:val="24"/>
        </w:rPr>
        <w:t xml:space="preserve"> personaje principal lleva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nombre Emeterio Alfonso. Este personaje 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hombre ahorrativo, soltero y sin un interés por el momento de contraer compromisos. Trabaja en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banco y es gran amigo de Celedonio. Emeterio Alfonso vive en la casa de Doña Tom</w:t>
      </w:r>
      <w:r>
        <w:rPr>
          <w:rFonts w:ascii="Times New Roman" w:eastAsia="Times New Roman" w:hAnsi="Times New Roman" w:cs="Times New Roman"/>
          <w:sz w:val="24"/>
          <w:szCs w:val="24"/>
        </w:rPr>
        <w:t xml:space="preserve">asa en donde también viven más hombres. Cada uno de ellos tiene una diferente profesión, digamos que la casa de Doña Tomasa 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tipo de vecindad.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Doña Tomasa tiene una hija llamada Rosita, la cual es muy </w:t>
      </w:r>
      <w:proofErr w:type="gramStart"/>
      <w:r>
        <w:rPr>
          <w:rFonts w:ascii="Times New Roman" w:eastAsia="Times New Roman" w:hAnsi="Times New Roman" w:cs="Times New Roman"/>
          <w:sz w:val="24"/>
          <w:szCs w:val="24"/>
        </w:rPr>
        <w:t>bonita</w:t>
      </w:r>
      <w:proofErr w:type="gramEnd"/>
      <w:r>
        <w:rPr>
          <w:rFonts w:ascii="Times New Roman" w:eastAsia="Times New Roman" w:hAnsi="Times New Roman" w:cs="Times New Roman"/>
          <w:sz w:val="24"/>
          <w:szCs w:val="24"/>
        </w:rPr>
        <w:t xml:space="preserve"> y muy estratega. Rosita se encargaba de co</w:t>
      </w:r>
      <w:r>
        <w:rPr>
          <w:rFonts w:ascii="Times New Roman" w:eastAsia="Times New Roman" w:hAnsi="Times New Roman" w:cs="Times New Roman"/>
          <w:sz w:val="24"/>
          <w:szCs w:val="24"/>
        </w:rPr>
        <w:t xml:space="preserve">cinarles a todos los de la casa. Según los inquilinos, Rosita tenía una buena sazón.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día cuando Rosita les servía la comida a los inquilinos trataba de coquetearle a Emeterio Alfonso. Él trataba de ignorarla, pero los demás no podían hacerlo. Todos los </w:t>
      </w:r>
      <w:r>
        <w:rPr>
          <w:rFonts w:ascii="Times New Roman" w:eastAsia="Times New Roman" w:hAnsi="Times New Roman" w:cs="Times New Roman"/>
          <w:sz w:val="24"/>
          <w:szCs w:val="24"/>
        </w:rPr>
        <w:t xml:space="preserve">demás habitantes de la casa no dejaban de verla. En especial,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tal Martínez que se le notaba que le gustaba Rosita. Ella seguía con su coqueteo hacia Emeterio, y él se dejó llevar por los hermosos ojos de esta mujer. Lo único que hizo fue observarla porq</w:t>
      </w:r>
      <w:r>
        <w:rPr>
          <w:rFonts w:ascii="Times New Roman" w:eastAsia="Times New Roman" w:hAnsi="Times New Roman" w:cs="Times New Roman"/>
          <w:sz w:val="24"/>
          <w:szCs w:val="24"/>
        </w:rPr>
        <w:t xml:space="preserve">ue él no quería nada más que una amistad con Rosita.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Los inquilinos terminaron de comer y se marcharon a hacer sus obligaciones. Rosita se fue a platicar con su mamá para contarle que Emeterio Alfonso no le quería hacer caso. Para la mamá de Rosita era mu</w:t>
      </w:r>
      <w:r>
        <w:rPr>
          <w:rFonts w:ascii="Times New Roman" w:eastAsia="Times New Roman" w:hAnsi="Times New Roman" w:cs="Times New Roman"/>
          <w:sz w:val="24"/>
          <w:szCs w:val="24"/>
        </w:rPr>
        <w:t xml:space="preserve">y importante que lo lograra conquistar porque Emeterio era muy ahorrativo; ya se escuchaban los rumores de que iba construyendo una gran </w:t>
      </w:r>
      <w:proofErr w:type="gramStart"/>
      <w:r>
        <w:rPr>
          <w:rFonts w:ascii="Times New Roman" w:eastAsia="Times New Roman" w:hAnsi="Times New Roman" w:cs="Times New Roman"/>
          <w:sz w:val="24"/>
          <w:szCs w:val="24"/>
        </w:rPr>
        <w:t>fortuna</w:t>
      </w:r>
      <w:proofErr w:type="gramEnd"/>
      <w:r>
        <w:rPr>
          <w:rFonts w:ascii="Times New Roman" w:eastAsia="Times New Roman" w:hAnsi="Times New Roman" w:cs="Times New Roman"/>
          <w:sz w:val="24"/>
          <w:szCs w:val="24"/>
        </w:rPr>
        <w:t xml:space="preserve">. Rosita siguió con su lucha de conquistar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Emeterio. Logró que salieran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par de veces pero él no daba su bra</w:t>
      </w:r>
      <w:r>
        <w:rPr>
          <w:rFonts w:ascii="Times New Roman" w:eastAsia="Times New Roman" w:hAnsi="Times New Roman" w:cs="Times New Roman"/>
          <w:sz w:val="24"/>
          <w:szCs w:val="24"/>
        </w:rPr>
        <w:t xml:space="preserve">zo a torcer. Su único enfoque de Emeterio era seguir ahorrando y no se daba la oportunidad de abrir su corazón.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encontró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día con su amigo Celedonio, y no dudó en contarle lo que pasaba con aquella chiquilla que estaba tratando de conquistarlo. Celed</w:t>
      </w:r>
      <w:r>
        <w:rPr>
          <w:rFonts w:ascii="Times New Roman" w:eastAsia="Times New Roman" w:hAnsi="Times New Roman" w:cs="Times New Roman"/>
          <w:sz w:val="24"/>
          <w:szCs w:val="24"/>
        </w:rPr>
        <w:t xml:space="preserve">onio trató de convencer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Emeterio </w:t>
      </w:r>
      <w:r>
        <w:rPr>
          <w:rFonts w:ascii="Times New Roman" w:eastAsia="Times New Roman" w:hAnsi="Times New Roman" w:cs="Times New Roman"/>
          <w:sz w:val="24"/>
          <w:szCs w:val="24"/>
        </w:rPr>
        <w:lastRenderedPageBreak/>
        <w:t xml:space="preserve">para que le diera una oportunidad a Rosita. Emeterio contestaba que no, que él no tenía tiempo para esas cosas. Lo que sí le gustaba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Emeterio de Rosita era esa táctica que tenía para hablarle, pero él era mucho más fuer</w:t>
      </w:r>
      <w:r>
        <w:rPr>
          <w:rFonts w:ascii="Times New Roman" w:eastAsia="Times New Roman" w:hAnsi="Times New Roman" w:cs="Times New Roman"/>
          <w:sz w:val="24"/>
          <w:szCs w:val="24"/>
        </w:rPr>
        <w:t xml:space="preserve">te y podía resistir.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Pasaron los días y Rosita seguía con lo mismo, toda esta situación llevó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Emeterio Alfonso a sentirse incómodo. Le pidió a su amigo Celedonio que platicaran y le contó que estaba pensando en irse de esa casa. Después de darle vueltas</w:t>
      </w:r>
      <w:r>
        <w:rPr>
          <w:rFonts w:ascii="Times New Roman" w:eastAsia="Times New Roman" w:hAnsi="Times New Roman" w:cs="Times New Roman"/>
          <w:sz w:val="24"/>
          <w:szCs w:val="24"/>
        </w:rPr>
        <w:t xml:space="preserve"> y vueltas al asunto, decidió marcharse en busca de la tranquilidad. Logró encontrar otro lugar donde vivir y continuó con su vida.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Algo extraño empezaba a sentir Emeterio Alfonso, empezaba a sentirse solo. Trató de ignorar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sentimiento y siguió con su</w:t>
      </w:r>
      <w:r>
        <w:rPr>
          <w:rFonts w:ascii="Times New Roman" w:eastAsia="Times New Roman" w:hAnsi="Times New Roman" w:cs="Times New Roman"/>
          <w:sz w:val="24"/>
          <w:szCs w:val="24"/>
        </w:rPr>
        <w:t xml:space="preserve"> vida; una vida aburrida, por supuesto. Seguía trabajando en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banco, todo bajo control como a él le gustaba. Pasaron más días y Emeterio se volvió a sentir solo. Esta vez no pudo controlar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sentimiento de soledad, así que buscó a su gran amigo Celedon</w:t>
      </w:r>
      <w:r>
        <w:rPr>
          <w:rFonts w:ascii="Times New Roman" w:eastAsia="Times New Roman" w:hAnsi="Times New Roman" w:cs="Times New Roman"/>
          <w:sz w:val="24"/>
          <w:szCs w:val="24"/>
        </w:rPr>
        <w:t xml:space="preserve">io. Le platicó que estaba arrepentido y que, por una extraña razón, extrañaba a Rosita. Celedonio le dijo que regresara a la casa de Doña Tomasa y que luchara por Rosita. La decisión de Emeterio Alfonso fue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contundente no. </w:t>
      </w:r>
    </w:p>
    <w:p w:rsidR="005B0BEB" w:rsidRDefault="00033035">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día mientras caminaba soli</w:t>
      </w:r>
      <w:r>
        <w:rPr>
          <w:rFonts w:ascii="Times New Roman" w:eastAsia="Times New Roman" w:hAnsi="Times New Roman" w:cs="Times New Roman"/>
          <w:sz w:val="24"/>
          <w:szCs w:val="24"/>
        </w:rPr>
        <w:t>tariamente por la calle, se topó con Rosita. Lamentablemente, ya no era la misma Rosita de antes, esta vez venía acompañada de su esposo y ya estaba embarazada. Emeterio Alfonso no supo cómo reaccionar y se marchó. Mientras iba de regreso a casa se iba arr</w:t>
      </w:r>
      <w:r>
        <w:rPr>
          <w:rFonts w:ascii="Times New Roman" w:eastAsia="Times New Roman" w:hAnsi="Times New Roman" w:cs="Times New Roman"/>
          <w:sz w:val="24"/>
          <w:szCs w:val="24"/>
        </w:rPr>
        <w:t xml:space="preserve">epintiendo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gran error que había cometido. Al ver a Rosita embarazada, le provocó pensar que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hijo pudo haber sido de él. Ya no había nada más que hacer; había perdido a Rosita para siempre.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Emeterio Alfonso se seguía cuestionando por qué no había a</w:t>
      </w:r>
      <w:r>
        <w:rPr>
          <w:rFonts w:ascii="Times New Roman" w:eastAsia="Times New Roman" w:hAnsi="Times New Roman" w:cs="Times New Roman"/>
          <w:sz w:val="24"/>
          <w:szCs w:val="24"/>
        </w:rPr>
        <w:t xml:space="preserve">ceptado a Rosita. Cada vez más se sentía solo y sentía que le faltaba algo. Emeterio llegó al punto de preguntarse para qué </w:t>
      </w:r>
      <w:r>
        <w:rPr>
          <w:rFonts w:ascii="Times New Roman" w:eastAsia="Times New Roman" w:hAnsi="Times New Roman" w:cs="Times New Roman"/>
          <w:sz w:val="24"/>
          <w:szCs w:val="24"/>
        </w:rPr>
        <w:lastRenderedPageBreak/>
        <w:t>sirve ser rico, sino se es feliz. Quería encontrar respuestas pero no las podía encontrar. Emeterio comienza a sentir que su vida em</w:t>
      </w:r>
      <w:r>
        <w:rPr>
          <w:rFonts w:ascii="Times New Roman" w:eastAsia="Times New Roman" w:hAnsi="Times New Roman" w:cs="Times New Roman"/>
          <w:sz w:val="24"/>
          <w:szCs w:val="24"/>
        </w:rPr>
        <w:t xml:space="preserve">pieza a perder sentido. Pasan los años y Emeterio vuelve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encontrar a Rosita. La encontró de una manera muy peculiar. Él iba caminando y vio a una muchacha que le recordó a Rosita. La siguió y se llevó la gran sorpresa de que era la hija de Rosita.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Emet</w:t>
      </w:r>
      <w:r>
        <w:rPr>
          <w:rFonts w:ascii="Times New Roman" w:eastAsia="Times New Roman" w:hAnsi="Times New Roman" w:cs="Times New Roman"/>
          <w:sz w:val="24"/>
          <w:szCs w:val="24"/>
        </w:rPr>
        <w:t xml:space="preserve">erio Alfonso logra reunirse con Rosita y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lo único que hace es decirle que se case con su hija; no cabe duda Rosita era una interesada. Ella trató de convencer a su hija para que se casara con Emeterio, pero no la logró convencer.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Emeterio Alfonso ref</w:t>
      </w:r>
      <w:r>
        <w:rPr>
          <w:rFonts w:ascii="Times New Roman" w:eastAsia="Times New Roman" w:hAnsi="Times New Roman" w:cs="Times New Roman"/>
          <w:sz w:val="24"/>
          <w:szCs w:val="24"/>
        </w:rPr>
        <w:t xml:space="preserve">lexiona sobre su vida y se da cuenta de que la </w:t>
      </w:r>
      <w:proofErr w:type="gramStart"/>
      <w:r>
        <w:rPr>
          <w:rFonts w:ascii="Times New Roman" w:eastAsia="Times New Roman" w:hAnsi="Times New Roman" w:cs="Times New Roman"/>
          <w:sz w:val="24"/>
          <w:szCs w:val="24"/>
        </w:rPr>
        <w:t>soledad</w:t>
      </w:r>
      <w:proofErr w:type="gramEnd"/>
      <w:r>
        <w:rPr>
          <w:rFonts w:ascii="Times New Roman" w:eastAsia="Times New Roman" w:hAnsi="Times New Roman" w:cs="Times New Roman"/>
          <w:sz w:val="24"/>
          <w:szCs w:val="24"/>
        </w:rPr>
        <w:t xml:space="preserve"> ya le pesa bastante. Es por esta razón que decide pedirle a Rosita que se case con él para así formar una gran familia, disfrutar de su dinero y ser feliz. Ellos dos se dan cuenta de que sí se quieren </w:t>
      </w:r>
      <w:r>
        <w:rPr>
          <w:rFonts w:ascii="Times New Roman" w:eastAsia="Times New Roman" w:hAnsi="Times New Roman" w:cs="Times New Roman"/>
          <w:sz w:val="24"/>
          <w:szCs w:val="24"/>
        </w:rPr>
        <w:t xml:space="preserve">y que desde siempre se </w:t>
      </w:r>
      <w:proofErr w:type="gramStart"/>
      <w:r>
        <w:rPr>
          <w:rFonts w:ascii="Times New Roman" w:eastAsia="Times New Roman" w:hAnsi="Times New Roman" w:cs="Times New Roman"/>
          <w:sz w:val="24"/>
          <w:szCs w:val="24"/>
        </w:rPr>
        <w:t>han</w:t>
      </w:r>
      <w:proofErr w:type="gramEnd"/>
      <w:r>
        <w:rPr>
          <w:rFonts w:ascii="Times New Roman" w:eastAsia="Times New Roman" w:hAnsi="Times New Roman" w:cs="Times New Roman"/>
          <w:sz w:val="24"/>
          <w:szCs w:val="24"/>
        </w:rPr>
        <w:t xml:space="preserve"> querido. Rosita y Emeterio comienzan una vida juntos a lado de la hija de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y su nuevo esposo.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 final, Emeterio Alfonso habla con su mejor amigo y le cuenta lo que ha hecho de su vida. También, le dice que se tiene que disf</w:t>
      </w:r>
      <w:r>
        <w:rPr>
          <w:rFonts w:ascii="Times New Roman" w:eastAsia="Times New Roman" w:hAnsi="Times New Roman" w:cs="Times New Roman"/>
          <w:sz w:val="24"/>
          <w:szCs w:val="24"/>
        </w:rPr>
        <w:t xml:space="preserve">rutar la vida, que hay que reírse y que el dinero no compra la felicidad.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 nueva cuenta Unamuno nos presenta una historia en donde el problema de la identidad resalta. Esta historia es basada principalmente en Emeterio Alfonso, el cual siente que sabe l</w:t>
      </w:r>
      <w:r>
        <w:rPr>
          <w:rFonts w:ascii="Times New Roman" w:eastAsia="Times New Roman" w:hAnsi="Times New Roman" w:cs="Times New Roman"/>
          <w:sz w:val="24"/>
          <w:szCs w:val="24"/>
        </w:rPr>
        <w:t xml:space="preserve">o que necesita para ser feliz, pero a lo largo de la historia, vemos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se empieza a confundir en lo que siente. En esta historia volvemos a encontrar varios de los puntos que Unamuno da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definición de la identidad. Como recordaremos el primer punto </w:t>
      </w:r>
      <w:r>
        <w:rPr>
          <w:rFonts w:ascii="Times New Roman" w:eastAsia="Times New Roman" w:hAnsi="Times New Roman" w:cs="Times New Roman"/>
          <w:sz w:val="24"/>
          <w:szCs w:val="24"/>
        </w:rPr>
        <w:t xml:space="preserve">que Unamuno da sobre la identidad es el cómo la gente nos describe. En la historia de Emeterio Alfonso, </w:t>
      </w:r>
      <w:r>
        <w:rPr>
          <w:rFonts w:ascii="Times New Roman" w:eastAsia="Times New Roman" w:hAnsi="Times New Roman" w:cs="Times New Roman"/>
          <w:sz w:val="24"/>
          <w:szCs w:val="24"/>
        </w:rPr>
        <w:lastRenderedPageBreak/>
        <w:t xml:space="preserve">Unamuno escribe sobre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Rosita y los demás inquilinos lo describen y cómo creen que es él. Para Rosita, Emeterio era una hombre, al parecer, coqueto </w:t>
      </w:r>
      <w:r>
        <w:rPr>
          <w:rFonts w:ascii="Times New Roman" w:eastAsia="Times New Roman" w:hAnsi="Times New Roman" w:cs="Times New Roman"/>
          <w:sz w:val="24"/>
          <w:szCs w:val="24"/>
        </w:rPr>
        <w:t xml:space="preserve">y que se dejaba llevar totalmente por sus instintos de hombre. Por eso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le coqueteaba, lo atendía bien y lo invitaba a salir.  Descripción que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pudimos ver es errónea. Emeterio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hombre que lograba controlar esos instintos de hombre. Unamuno n</w:t>
      </w:r>
      <w:r>
        <w:rPr>
          <w:rFonts w:ascii="Times New Roman" w:eastAsia="Times New Roman" w:hAnsi="Times New Roman" w:cs="Times New Roman"/>
          <w:sz w:val="24"/>
          <w:szCs w:val="24"/>
        </w:rPr>
        <w:t xml:space="preserve">os da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buen ejemplo de la primera sección de la identidad con la relación que existe entre Rosita y Emeterio.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mamá de Rosita, Doña </w:t>
      </w:r>
      <w:proofErr w:type="gramStart"/>
      <w:r>
        <w:rPr>
          <w:rFonts w:ascii="Times New Roman" w:eastAsia="Times New Roman" w:hAnsi="Times New Roman" w:cs="Times New Roman"/>
          <w:sz w:val="24"/>
          <w:szCs w:val="24"/>
        </w:rPr>
        <w:t>Tomasa  también</w:t>
      </w:r>
      <w:proofErr w:type="gramEnd"/>
      <w:r>
        <w:rPr>
          <w:rFonts w:ascii="Times New Roman" w:eastAsia="Times New Roman" w:hAnsi="Times New Roman" w:cs="Times New Roman"/>
          <w:sz w:val="24"/>
          <w:szCs w:val="24"/>
        </w:rPr>
        <w:t xml:space="preserve"> es un buen ejemplo para la primera sección de la identidad, la cual es el cómo la gente te describe. In</w:t>
      </w:r>
      <w:r>
        <w:rPr>
          <w:rFonts w:ascii="Times New Roman" w:eastAsia="Times New Roman" w:hAnsi="Times New Roman" w:cs="Times New Roman"/>
          <w:sz w:val="24"/>
          <w:szCs w:val="24"/>
        </w:rPr>
        <w:t xml:space="preserve">conscientemente, la mamá de Rosita </w:t>
      </w:r>
      <w:proofErr w:type="gramStart"/>
      <w:r>
        <w:rPr>
          <w:rFonts w:ascii="Times New Roman" w:eastAsia="Times New Roman" w:hAnsi="Times New Roman" w:cs="Times New Roman"/>
          <w:sz w:val="24"/>
          <w:szCs w:val="24"/>
        </w:rPr>
        <w:t>cree</w:t>
      </w:r>
      <w:proofErr w:type="gramEnd"/>
      <w:r>
        <w:rPr>
          <w:rFonts w:ascii="Times New Roman" w:eastAsia="Times New Roman" w:hAnsi="Times New Roman" w:cs="Times New Roman"/>
          <w:sz w:val="24"/>
          <w:szCs w:val="24"/>
        </w:rPr>
        <w:t xml:space="preserve"> que Emeterio es un hombre con deseos de una mujer y de formar una gran familia. Al principio de la historia mientras Doña Tomasa vivía, nos dimos cuenta que también esa descripción es incorrecta. Emeterio Alfonso no </w:t>
      </w:r>
      <w:r>
        <w:rPr>
          <w:rFonts w:ascii="Times New Roman" w:eastAsia="Times New Roman" w:hAnsi="Times New Roman" w:cs="Times New Roman"/>
          <w:sz w:val="24"/>
          <w:szCs w:val="24"/>
        </w:rPr>
        <w:t xml:space="preserve">quería una mujer y mucho menos formar una familia.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tercera sección de la identidad, por si no recuerdan es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creemos que somos. Unamuno en la historia de Emeterio lo demuestra claramente. Emeterio creía que él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hombre feliz, que no necesitaba </w:t>
      </w:r>
      <w:r>
        <w:rPr>
          <w:rFonts w:ascii="Times New Roman" w:eastAsia="Times New Roman" w:hAnsi="Times New Roman" w:cs="Times New Roman"/>
          <w:sz w:val="24"/>
          <w:szCs w:val="24"/>
        </w:rPr>
        <w:t>a nadie más para serlo. Lo único que necesitaba era tener dinero a manos llenas. Esto de tener dinero a manos llenas es algo que se ve muy seguido entre nosotros los seres humanos. Creemos que el dinero lo es todo, pero sabemos inevitablemente que no lo es</w:t>
      </w:r>
      <w:r>
        <w:rPr>
          <w:rFonts w:ascii="Times New Roman" w:eastAsia="Times New Roman" w:hAnsi="Times New Roman" w:cs="Times New Roman"/>
          <w:sz w:val="24"/>
          <w:szCs w:val="24"/>
        </w:rPr>
        <w:t xml:space="preserve">. Es una parte esencial de la humanidad pero,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diría el dicho popular, el dinero no compra la felicidad. Volviendo a la historia, si evaluamos a Emeterio usando la tercera sección de identidad de Unamuno, nos percatamos de que Emeterio Alfonso creía qu</w:t>
      </w:r>
      <w:r>
        <w:rPr>
          <w:rFonts w:ascii="Times New Roman" w:eastAsia="Times New Roman" w:hAnsi="Times New Roman" w:cs="Times New Roman"/>
          <w:sz w:val="24"/>
          <w:szCs w:val="24"/>
        </w:rPr>
        <w:t xml:space="preserve">e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hombre capaz de soportar cualquier sentimiento. Cuando hablo de sentimiento me refiero al sentimiento de la </w:t>
      </w:r>
      <w:proofErr w:type="gramStart"/>
      <w:r>
        <w:rPr>
          <w:rFonts w:ascii="Times New Roman" w:eastAsia="Times New Roman" w:hAnsi="Times New Roman" w:cs="Times New Roman"/>
          <w:sz w:val="24"/>
          <w:szCs w:val="24"/>
        </w:rPr>
        <w:t>soledad</w:t>
      </w:r>
      <w:proofErr w:type="gramEnd"/>
      <w:r>
        <w:rPr>
          <w:rFonts w:ascii="Times New Roman" w:eastAsia="Times New Roman" w:hAnsi="Times New Roman" w:cs="Times New Roman"/>
          <w:sz w:val="24"/>
          <w:szCs w:val="24"/>
        </w:rPr>
        <w:t xml:space="preserve"> que encontramos al final de la historia.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sección más importante de la identidad de Unamuno es el cuarto punto, el cual es </w:t>
      </w:r>
      <w:proofErr w:type="gramStart"/>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lastRenderedPageBreak/>
        <w:t>somos</w:t>
      </w:r>
      <w:proofErr w:type="gramEnd"/>
      <w:r>
        <w:rPr>
          <w:rFonts w:ascii="Times New Roman" w:eastAsia="Times New Roman" w:hAnsi="Times New Roman" w:cs="Times New Roman"/>
          <w:sz w:val="24"/>
          <w:szCs w:val="24"/>
        </w:rPr>
        <w:t xml:space="preserve"> en realidad. Después de que vimos lo que creía Rosita y su mamá de Emeterio, y lo que él mismo creía, llegamos a la parte en donde descubrimos lo que Emeterio es en realidad. Miguel de Unamuno de manera simple nos demuestra esta última sección, que n</w:t>
      </w:r>
      <w:r>
        <w:rPr>
          <w:rFonts w:ascii="Times New Roman" w:eastAsia="Times New Roman" w:hAnsi="Times New Roman" w:cs="Times New Roman"/>
          <w:sz w:val="24"/>
          <w:szCs w:val="24"/>
        </w:rPr>
        <w:t xml:space="preserve">o puede faltar cuando hablamos de la identidad. Qué es en realidad Emeterio Alfonso? Él 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ser humano con ambiciones por el dinero que lo llevan a sentir que el dinero le dará la felicidad necesaria para sobrevivir. También 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gran amigo, vemos como </w:t>
      </w:r>
      <w:r>
        <w:rPr>
          <w:rFonts w:ascii="Times New Roman" w:eastAsia="Times New Roman" w:hAnsi="Times New Roman" w:cs="Times New Roman"/>
          <w:sz w:val="24"/>
          <w:szCs w:val="24"/>
        </w:rPr>
        <w:t>todo le contaba a su amigo e iba con él por consejos. Al final de la historia descubrimos que Emeterio, de vez en cuando, sí se dejaba llevar por sus instintos de hombre. Lo sabemos porque cuando ve a la hija de Rosita, le causa una emoción inexplicable; u</w:t>
      </w:r>
      <w:r>
        <w:rPr>
          <w:rFonts w:ascii="Times New Roman" w:eastAsia="Times New Roman" w:hAnsi="Times New Roman" w:cs="Times New Roman"/>
          <w:sz w:val="24"/>
          <w:szCs w:val="24"/>
        </w:rPr>
        <w:t xml:space="preserve">na bella mujer diría él. Emeterio no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hombre que podía sobrellevar cualquier sentimiento humano, apenas sintió el amor y la soledad, y no pudo con ellos. Al instante, sintió la necesidad de tener a una mujer con la cual tener familia. Cuando se da cu</w:t>
      </w:r>
      <w:r>
        <w:rPr>
          <w:rFonts w:ascii="Times New Roman" w:eastAsia="Times New Roman" w:hAnsi="Times New Roman" w:cs="Times New Roman"/>
          <w:sz w:val="24"/>
          <w:szCs w:val="24"/>
        </w:rPr>
        <w:t xml:space="preserve">enta de su amor por Rosita, no sabe qué hacer con él; lo único que hace es arrepentirse por su hechos.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Unamuno nos confirma con El sentimiento cómico de la vida, que el dinero no lo es todo. Emeterio se la pasaba ahorrando y ahorrando para tener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gran c</w:t>
      </w:r>
      <w:r>
        <w:rPr>
          <w:rFonts w:ascii="Times New Roman" w:eastAsia="Times New Roman" w:hAnsi="Times New Roman" w:cs="Times New Roman"/>
          <w:sz w:val="24"/>
          <w:szCs w:val="24"/>
        </w:rPr>
        <w:t>apital, pero poco a poco algo le empieza a faltar. El tener tanto dinero en el banco no le bastó para dejar de sentirse solo y dejar de pensar en Rosita. No necesitó que alguien le ayudara a ver cómo eran las cosas en realidad, él solito fue descubriendo l</w:t>
      </w:r>
      <w:r>
        <w:rPr>
          <w:rFonts w:ascii="Times New Roman" w:eastAsia="Times New Roman" w:hAnsi="Times New Roman" w:cs="Times New Roman"/>
          <w:sz w:val="24"/>
          <w:szCs w:val="24"/>
        </w:rPr>
        <w:t xml:space="preserve">a verdad. Como dirían los católicos, él solito supo lo que es «amar a Dios en tierra ajena» (Génesis). Para los que no son católicos, esta frase habla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pueblo Israel, el cual no respetaba a su Dios. Después su Dios los entrega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otro reino y empiezan a </w:t>
      </w:r>
      <w:r>
        <w:rPr>
          <w:rFonts w:ascii="Times New Roman" w:eastAsia="Times New Roman" w:hAnsi="Times New Roman" w:cs="Times New Roman"/>
          <w:sz w:val="24"/>
          <w:szCs w:val="24"/>
        </w:rPr>
        <w:t xml:space="preserve">no tener buenas experiencias; empiezan a sufrir. De tanto y tanto sufrir, le piden a su Dios que los perdone y comienzan a respetarlo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es debido. Si lo aplicamos a nuestra vida, se refiera a que debemos de valorar lo que tenemos porque si no lo hacemos</w:t>
      </w:r>
      <w:r>
        <w:rPr>
          <w:rFonts w:ascii="Times New Roman" w:eastAsia="Times New Roman" w:hAnsi="Times New Roman" w:cs="Times New Roman"/>
          <w:sz w:val="24"/>
          <w:szCs w:val="24"/>
        </w:rPr>
        <w:t xml:space="preserve">, tarde que temprano, lo podemos perder.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Otra de las obras importantes de Miguel de Unamuno es la tan famosa novela llamada San Manuel Bueno, mártir. La historia comienza con Ángela, uno de los personajes, hablando de su infancia y de Don Manuel, el cual </w:t>
      </w:r>
      <w:r>
        <w:rPr>
          <w:rFonts w:ascii="Times New Roman" w:eastAsia="Times New Roman" w:hAnsi="Times New Roman" w:cs="Times New Roman"/>
          <w:sz w:val="24"/>
          <w:szCs w:val="24"/>
        </w:rPr>
        <w:t xml:space="preserve">era poseedor de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gran don, que hacía que todos del pueblo lo quisieran y respetaran. Ángela es enviada al colegio para que tuviese una educación fuera de la aldea. Ángela después de cinco años regresa a su aldea, donde encuentra que Don Manuel se había m</w:t>
      </w:r>
      <w:r>
        <w:rPr>
          <w:rFonts w:ascii="Times New Roman" w:eastAsia="Times New Roman" w:hAnsi="Times New Roman" w:cs="Times New Roman"/>
          <w:sz w:val="24"/>
          <w:szCs w:val="24"/>
        </w:rPr>
        <w:t xml:space="preserve">etido al seminario para hacerse cura. Don Manuel tenía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propósito al meterse al seminario ayudar a los de su aldea de manera incondicional.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 siendo sacerdote, Don Manuel convierte el lago en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lugar sanador. A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lago llegaban mujeres y hombres qu</w:t>
      </w:r>
      <w:r>
        <w:rPr>
          <w:rFonts w:ascii="Times New Roman" w:eastAsia="Times New Roman" w:hAnsi="Times New Roman" w:cs="Times New Roman"/>
          <w:sz w:val="24"/>
          <w:szCs w:val="24"/>
        </w:rPr>
        <w:t>e creían tener una fuerza maligna en ellos. Don Manuel con su inigualable voz lograba curarles. Él se preocupaba muchísimo por la gente de su aldea. Una de las cosas que hacía por su aldea era regalarles camisetas o les decía «Anda a ver al sacristán y que</w:t>
      </w:r>
      <w:r>
        <w:rPr>
          <w:rFonts w:ascii="Times New Roman" w:eastAsia="Times New Roman" w:hAnsi="Times New Roman" w:cs="Times New Roman"/>
          <w:sz w:val="24"/>
          <w:szCs w:val="24"/>
        </w:rPr>
        <w:t xml:space="preserve"> te remiende eso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cada vez que miraba que alguien traía una vestimenta rota (Unamuno 71). Había en la aldea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hombre llamado Blasillo, él era el que más atención recibía de Don Manuel. Blasillo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poco tonto, pero con Don Manuel llegó a aprender much</w:t>
      </w:r>
      <w:r>
        <w:rPr>
          <w:rFonts w:ascii="Times New Roman" w:eastAsia="Times New Roman" w:hAnsi="Times New Roman" w:cs="Times New Roman"/>
          <w:sz w:val="24"/>
          <w:szCs w:val="24"/>
        </w:rPr>
        <w:t xml:space="preserve">as cosas.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Cuenta Ángela que </w:t>
      </w:r>
      <w:proofErr w:type="gramStart"/>
      <w:r>
        <w:rPr>
          <w:rFonts w:ascii="Times New Roman" w:eastAsia="Times New Roman" w:hAnsi="Times New Roman" w:cs="Times New Roman"/>
          <w:sz w:val="24"/>
          <w:szCs w:val="24"/>
        </w:rPr>
        <w:t>durante</w:t>
      </w:r>
      <w:proofErr w:type="gramEnd"/>
      <w:r>
        <w:rPr>
          <w:rFonts w:ascii="Times New Roman" w:eastAsia="Times New Roman" w:hAnsi="Times New Roman" w:cs="Times New Roman"/>
          <w:sz w:val="24"/>
          <w:szCs w:val="24"/>
        </w:rPr>
        <w:t xml:space="preserve"> la misa al decir Don Manuel el sermón lograba hacer sentir a la aldea una emoción inexplicable.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«¡Dios mío, Dios mío! Por qué me has abandonado», los hacía hasta llorar (Unamuno 72). Durante misa también al decir el</w:t>
      </w:r>
      <w:r>
        <w:rPr>
          <w:rFonts w:ascii="Times New Roman" w:eastAsia="Times New Roman" w:hAnsi="Times New Roman" w:cs="Times New Roman"/>
          <w:sz w:val="24"/>
          <w:szCs w:val="24"/>
        </w:rPr>
        <w:t xml:space="preserve"> credo, la aldea se unía con regocijo en una sola voz, el único que se callaba en una parte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credo era Don Manuel. Ángela dice que «al llegar </w:t>
      </w:r>
      <w:proofErr w:type="gramStart"/>
      <w:r>
        <w:rPr>
          <w:rFonts w:ascii="Times New Roman" w:eastAsia="Times New Roman" w:hAnsi="Times New Roman" w:cs="Times New Roman"/>
          <w:sz w:val="24"/>
          <w:szCs w:val="24"/>
        </w:rPr>
        <w:t>a lo</w:t>
      </w:r>
      <w:proofErr w:type="gramEnd"/>
      <w:r>
        <w:rPr>
          <w:rFonts w:ascii="Times New Roman" w:eastAsia="Times New Roman" w:hAnsi="Times New Roman" w:cs="Times New Roman"/>
          <w:sz w:val="24"/>
          <w:szCs w:val="24"/>
        </w:rPr>
        <w:t xml:space="preserve"> de creo en la resurrección de la carne y la vida perdurable la voz de Don Manuel se zambullía» (Unamuno 74</w:t>
      </w:r>
      <w:r>
        <w:rPr>
          <w:rFonts w:ascii="Times New Roman" w:eastAsia="Times New Roman" w:hAnsi="Times New Roman" w:cs="Times New Roman"/>
          <w:sz w:val="24"/>
          <w:szCs w:val="24"/>
        </w:rPr>
        <w:t xml:space="preserve">). </w:t>
      </w:r>
    </w:p>
    <w:p w:rsidR="005B0BEB" w:rsidRDefault="00033035">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día Ángela mantenía una plática con Don Manuel, en donde él le hablaba lo que es la ociosidad. Para él éste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vicio horrible que él trataba de evitar siempre.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Ángela se le hacía muy raro que Don Manuel dijese eso. Ella empezaba a sospechar qu</w:t>
      </w:r>
      <w:r>
        <w:rPr>
          <w:rFonts w:ascii="Times New Roman" w:eastAsia="Times New Roman" w:hAnsi="Times New Roman" w:cs="Times New Roman"/>
          <w:sz w:val="24"/>
          <w:szCs w:val="24"/>
        </w:rPr>
        <w:t xml:space="preserve">é algo perturbaba al gran </w:t>
      </w:r>
      <w:r>
        <w:rPr>
          <w:rFonts w:ascii="Times New Roman" w:eastAsia="Times New Roman" w:hAnsi="Times New Roman" w:cs="Times New Roman"/>
          <w:sz w:val="24"/>
          <w:szCs w:val="24"/>
        </w:rPr>
        <w:lastRenderedPageBreak/>
        <w:t xml:space="preserve">Don Manuel.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él le gustaba bailar y hasta tocar el tamboril para llenar de alegría a su gente. Su lema era que lo más importante es que todos vivieran contentos. Don Manuel solía decir, «El contentamiento de vivir es lo primero d</w:t>
      </w:r>
      <w:r>
        <w:rPr>
          <w:rFonts w:ascii="Times New Roman" w:eastAsia="Times New Roman" w:hAnsi="Times New Roman" w:cs="Times New Roman"/>
          <w:sz w:val="24"/>
          <w:szCs w:val="24"/>
        </w:rPr>
        <w:t>e todo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que disfrutaran al máximo de la vida, eso era lo que él quería (Unamuno 78).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historia sigue contando sucesos que marcan el destino de Don Manuel. Entre ellos está el día en que se encuentra con unos titiriteros. Él sin pensarlo, les brindó su </w:t>
      </w:r>
      <w:r>
        <w:rPr>
          <w:rFonts w:ascii="Times New Roman" w:eastAsia="Times New Roman" w:hAnsi="Times New Roman" w:cs="Times New Roman"/>
          <w:sz w:val="24"/>
          <w:szCs w:val="24"/>
        </w:rPr>
        <w:t xml:space="preserve">ayuda puesto que uno de los titiriteros era una mujer que venía enferma. Lamentablemente, la mujer muere dejando a su esposo e hijos solos. Don Manuel llegó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admirar mucho al esposo de esa señora porque el esposo se dedicaba a hacer reír a la gente; recor</w:t>
      </w:r>
      <w:r>
        <w:rPr>
          <w:rFonts w:ascii="Times New Roman" w:eastAsia="Times New Roman" w:hAnsi="Times New Roman" w:cs="Times New Roman"/>
          <w:sz w:val="24"/>
          <w:szCs w:val="24"/>
        </w:rPr>
        <w:t xml:space="preserve">demos que el lema de Don Manuel es el que debemos de vivir contentos.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conversación se lleva a cabo entre Don Manuel y Ángela, y él trae a la conversación el tema de la </w:t>
      </w:r>
      <w:proofErr w:type="gramStart"/>
      <w:r>
        <w:rPr>
          <w:rFonts w:ascii="Times New Roman" w:eastAsia="Times New Roman" w:hAnsi="Times New Roman" w:cs="Times New Roman"/>
          <w:sz w:val="24"/>
          <w:szCs w:val="24"/>
        </w:rPr>
        <w:t>soledad</w:t>
      </w:r>
      <w:proofErr w:type="gramEnd"/>
      <w:r>
        <w:rPr>
          <w:rFonts w:ascii="Times New Roman" w:eastAsia="Times New Roman" w:hAnsi="Times New Roman" w:cs="Times New Roman"/>
          <w:sz w:val="24"/>
          <w:szCs w:val="24"/>
        </w:rPr>
        <w:t xml:space="preserve">. Don Manuel le contó que la </w:t>
      </w:r>
      <w:proofErr w:type="gramStart"/>
      <w:r>
        <w:rPr>
          <w:rFonts w:ascii="Times New Roman" w:eastAsia="Times New Roman" w:hAnsi="Times New Roman" w:cs="Times New Roman"/>
          <w:sz w:val="24"/>
          <w:szCs w:val="24"/>
        </w:rPr>
        <w:t>soledad</w:t>
      </w:r>
      <w:proofErr w:type="gramEnd"/>
      <w:r>
        <w:rPr>
          <w:rFonts w:ascii="Times New Roman" w:eastAsia="Times New Roman" w:hAnsi="Times New Roman" w:cs="Times New Roman"/>
          <w:sz w:val="24"/>
          <w:szCs w:val="24"/>
        </w:rPr>
        <w:t xml:space="preserve"> no es para él, otras personas pueden s</w:t>
      </w:r>
      <w:r>
        <w:rPr>
          <w:rFonts w:ascii="Times New Roman" w:eastAsia="Times New Roman" w:hAnsi="Times New Roman" w:cs="Times New Roman"/>
          <w:sz w:val="24"/>
          <w:szCs w:val="24"/>
        </w:rPr>
        <w:t xml:space="preserve">obrellevar la soledad, pero él simplemente no puedo con eso. Don Manuel también le pregunta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Ángela de su hermano Lázaro, que se encontraba en América. Don Manuel le pidió que cuando le escribiera le dijera que él tenía deseos de verlo.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Después en la his</w:t>
      </w:r>
      <w:r>
        <w:rPr>
          <w:rFonts w:ascii="Times New Roman" w:eastAsia="Times New Roman" w:hAnsi="Times New Roman" w:cs="Times New Roman"/>
          <w:sz w:val="24"/>
          <w:szCs w:val="24"/>
        </w:rPr>
        <w:t xml:space="preserve">toria, Ángela tiene varias confesiones con Don Manuel; confesiones que usaba para abrir su </w:t>
      </w:r>
      <w:proofErr w:type="gramStart"/>
      <w:r>
        <w:rPr>
          <w:rFonts w:ascii="Times New Roman" w:eastAsia="Times New Roman" w:hAnsi="Times New Roman" w:cs="Times New Roman"/>
          <w:sz w:val="24"/>
          <w:szCs w:val="24"/>
        </w:rPr>
        <w:t>alma</w:t>
      </w:r>
      <w:proofErr w:type="gramEnd"/>
      <w:r>
        <w:rPr>
          <w:rFonts w:ascii="Times New Roman" w:eastAsia="Times New Roman" w:hAnsi="Times New Roman" w:cs="Times New Roman"/>
          <w:sz w:val="24"/>
          <w:szCs w:val="24"/>
        </w:rPr>
        <w:t>. Ángela empezaba a tener preguntas de las cuales quería encontrar una respuesta de Don Manuel. Él no se las respondía, sólo la evadía y le decía que esas pregun</w:t>
      </w:r>
      <w:r>
        <w:rPr>
          <w:rFonts w:ascii="Times New Roman" w:eastAsia="Times New Roman" w:hAnsi="Times New Roman" w:cs="Times New Roman"/>
          <w:sz w:val="24"/>
          <w:szCs w:val="24"/>
        </w:rPr>
        <w:t>tas se las mandaba el diablo. Ángela observó una gran inquietud en Don Manuel que le hizo pensar que él no creía en el mismito diablo. La curiosidad de Ángela empezó a surgir después de que creció y comenzó a leer libros que la llenaron de ideas. Días desp</w:t>
      </w:r>
      <w:r>
        <w:rPr>
          <w:rFonts w:ascii="Times New Roman" w:eastAsia="Times New Roman" w:hAnsi="Times New Roman" w:cs="Times New Roman"/>
          <w:sz w:val="24"/>
          <w:szCs w:val="24"/>
        </w:rPr>
        <w:t xml:space="preserve">ués, Ángela se encuentra al cura y le vuelve a hacer una pregunta que incomodó a Don Manuel. Ella quería saber si hay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infierno y él contestó rápidamente que para ella no había infierno. Don Manuel le recuerda que «hay que </w:t>
      </w:r>
      <w:r>
        <w:rPr>
          <w:rFonts w:ascii="Times New Roman" w:eastAsia="Times New Roman" w:hAnsi="Times New Roman" w:cs="Times New Roman"/>
          <w:sz w:val="24"/>
          <w:szCs w:val="24"/>
        </w:rPr>
        <w:lastRenderedPageBreak/>
        <w:t>creer todo lo que cree y enseña</w:t>
      </w:r>
      <w:r>
        <w:rPr>
          <w:rFonts w:ascii="Times New Roman" w:eastAsia="Times New Roman" w:hAnsi="Times New Roman" w:cs="Times New Roman"/>
          <w:sz w:val="24"/>
          <w:szCs w:val="24"/>
        </w:rPr>
        <w:t xml:space="preserve"> a creer la Santa Madre Iglesia Católica Apostólica Romana» (Unamuno 86).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Pasan varios años y su hermano Lázaro regresa de América, con la intención de llevárselas de la aldea. Su madre de Lázaro y Ángela no aceptó que él se las llevara porque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decía </w:t>
      </w:r>
      <w:r>
        <w:rPr>
          <w:rFonts w:ascii="Times New Roman" w:eastAsia="Times New Roman" w:hAnsi="Times New Roman" w:cs="Times New Roman"/>
          <w:sz w:val="24"/>
          <w:szCs w:val="24"/>
        </w:rPr>
        <w:t xml:space="preserve">que ya no podía estar sin ver a Don Manuel. Lázaro le empezó a tener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gran coraje a Don Manuel porque descubrió el gran poder que tenía sobre su hermana y madre. Lázaro no creía en la buena obra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cura, pero poco a poco, al ver que la gente de la aldea</w:t>
      </w:r>
      <w:r>
        <w:rPr>
          <w:rFonts w:ascii="Times New Roman" w:eastAsia="Times New Roman" w:hAnsi="Times New Roman" w:cs="Times New Roman"/>
          <w:sz w:val="24"/>
          <w:szCs w:val="24"/>
        </w:rPr>
        <w:t xml:space="preserve"> también estaba rendida por Don Manuel, decidió ir a misa para escuchar su sermón. Después de escuchar el sermón de Don Manuel, Lázaro sintió algo diferente en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cura que no había sentido con otro cura anteriormente. Aún así, Lázaro se resistía a ver a </w:t>
      </w:r>
      <w:r>
        <w:rPr>
          <w:rFonts w:ascii="Times New Roman" w:eastAsia="Times New Roman" w:hAnsi="Times New Roman" w:cs="Times New Roman"/>
          <w:sz w:val="24"/>
          <w:szCs w:val="24"/>
        </w:rPr>
        <w:t xml:space="preserve">Don Manuel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la demás gente del pueblo. Para él, Don Manuel se comportaba así porque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era su oficio y de algo tenía que vivir.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madre de Ángela y Lázaro muere y en su agonía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pide que el rece por ella. También estaba con ellos Don Manuel y le </w:t>
      </w:r>
      <w:r>
        <w:rPr>
          <w:rFonts w:ascii="Times New Roman" w:eastAsia="Times New Roman" w:hAnsi="Times New Roman" w:cs="Times New Roman"/>
          <w:sz w:val="24"/>
          <w:szCs w:val="24"/>
        </w:rPr>
        <w:t xml:space="preserve">pide a Lázaro que le prometa a su madre que rezara por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Lázaro lo hace y unos minutos más tarde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muere. La muerte de la madre de Lázaro y Ángela crea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acercamiento entre Don Manuel y Lázaro. Poco a poco, Lázaro comenzó a ser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fiel creyente de </w:t>
      </w:r>
      <w:r>
        <w:rPr>
          <w:rFonts w:ascii="Times New Roman" w:eastAsia="Times New Roman" w:hAnsi="Times New Roman" w:cs="Times New Roman"/>
          <w:sz w:val="24"/>
          <w:szCs w:val="24"/>
        </w:rPr>
        <w:t xml:space="preserve">todo lo que decía el cura.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Tiempo después, Lázaro hace su primera comunión y ocurre algo que hace estremecer a toda la gente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pueblo.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día Ángela le dice a Lázaro que está muy feliz porque finalmente cree en Dios incondicionalmente. Él le contesta diciéndole «ha llegado la hor</w:t>
      </w:r>
      <w:r>
        <w:rPr>
          <w:rFonts w:ascii="Times New Roman" w:eastAsia="Times New Roman" w:hAnsi="Times New Roman" w:cs="Times New Roman"/>
          <w:sz w:val="24"/>
          <w:szCs w:val="24"/>
        </w:rPr>
        <w:t xml:space="preserve">a de decirte la verdad, toda la verdad…» (Unamuno 93). Ángela se entera de la trágica verdad que esconde Don Manuel,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simplemente no podía creerlo; se resistía a creerlo.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historia continua con Lázaro y Ángela platicando de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gran secreto de Don Manuel. </w:t>
      </w:r>
      <w:r>
        <w:rPr>
          <w:rFonts w:ascii="Times New Roman" w:eastAsia="Times New Roman" w:hAnsi="Times New Roman" w:cs="Times New Roman"/>
          <w:sz w:val="24"/>
          <w:szCs w:val="24"/>
        </w:rPr>
        <w:lastRenderedPageBreak/>
        <w:t xml:space="preserve">Ángela días después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al confesionario y cuestiona a Don Manuel, él no se atrevía a contestar con una respuesta clara. Don Manuel, sólo le decía que dejaran </w:t>
      </w:r>
      <w:proofErr w:type="gramStart"/>
      <w:r>
        <w:rPr>
          <w:rFonts w:ascii="Times New Roman" w:eastAsia="Times New Roman" w:hAnsi="Times New Roman" w:cs="Times New Roman"/>
          <w:sz w:val="24"/>
          <w:szCs w:val="24"/>
        </w:rPr>
        <w:t>ese</w:t>
      </w:r>
      <w:proofErr w:type="gramEnd"/>
      <w:r>
        <w:rPr>
          <w:rFonts w:ascii="Times New Roman" w:eastAsia="Times New Roman" w:hAnsi="Times New Roman" w:cs="Times New Roman"/>
          <w:sz w:val="24"/>
          <w:szCs w:val="24"/>
        </w:rPr>
        <w:t xml:space="preserve"> tema po</w:t>
      </w:r>
      <w:r>
        <w:rPr>
          <w:rFonts w:ascii="Times New Roman" w:eastAsia="Times New Roman" w:hAnsi="Times New Roman" w:cs="Times New Roman"/>
          <w:sz w:val="24"/>
          <w:szCs w:val="24"/>
        </w:rPr>
        <w:t xml:space="preserve">r la paz. Por lo tanto, Lázaro y Don Manuel seguían fortaleciendo su relación.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Don Manuel empieza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envejecer, en las misas ya no era el mismo de antes. Cada vez más le costaba trabajo decir el sermón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lo solía hacer. Tiempo después, Don Manuel ya no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tenía</w:t>
      </w:r>
      <w:proofErr w:type="gramEnd"/>
      <w:r>
        <w:rPr>
          <w:rFonts w:ascii="Times New Roman" w:eastAsia="Times New Roman" w:hAnsi="Times New Roman" w:cs="Times New Roman"/>
          <w:sz w:val="24"/>
          <w:szCs w:val="24"/>
        </w:rPr>
        <w:t xml:space="preserve"> fuerzas, así que pidió que lo llevaran a la iglesia porque presentía su muerte. Rezando junto a su pueblo murió a lado de Blasillo. Su muerte dejó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Ángela, Lázaro y a la gente de la aldea desolados; el pueblo entró en una tristeza inexplicable. Al </w:t>
      </w:r>
      <w:r>
        <w:rPr>
          <w:rFonts w:ascii="Times New Roman" w:eastAsia="Times New Roman" w:hAnsi="Times New Roman" w:cs="Times New Roman"/>
          <w:sz w:val="24"/>
          <w:szCs w:val="24"/>
        </w:rPr>
        <w:t xml:space="preserve">poco tiempo, Lázaro también muere, dejando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Ángela sola con el secreto que también ya la atormentaba.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Esta es la última historia incluida en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proyecto sobre el problema de la identidad presentado por el gran Miguel de Unamuno. En esta novela encontr</w:t>
      </w:r>
      <w:r>
        <w:rPr>
          <w:rFonts w:ascii="Times New Roman" w:eastAsia="Times New Roman" w:hAnsi="Times New Roman" w:cs="Times New Roman"/>
          <w:sz w:val="24"/>
          <w:szCs w:val="24"/>
        </w:rPr>
        <w:t xml:space="preserve">amos en el personaje principal tres de las cuatro secciones que Miguel de Unamuno utiliza para definir la identidad. Recordemos que las cuatro secciones son las siguientes: la primera trata de cómo la gente nos describe o </w:t>
      </w:r>
      <w:proofErr w:type="gramStart"/>
      <w:r>
        <w:rPr>
          <w:rFonts w:ascii="Times New Roman" w:eastAsia="Times New Roman" w:hAnsi="Times New Roman" w:cs="Times New Roman"/>
          <w:sz w:val="24"/>
          <w:szCs w:val="24"/>
        </w:rPr>
        <w:t>cree</w:t>
      </w:r>
      <w:proofErr w:type="gramEnd"/>
      <w:r>
        <w:rPr>
          <w:rFonts w:ascii="Times New Roman" w:eastAsia="Times New Roman" w:hAnsi="Times New Roman" w:cs="Times New Roman"/>
          <w:sz w:val="24"/>
          <w:szCs w:val="24"/>
        </w:rPr>
        <w:t xml:space="preserve"> que somos, la segunda es pret</w:t>
      </w:r>
      <w:r>
        <w:rPr>
          <w:rFonts w:ascii="Times New Roman" w:eastAsia="Times New Roman" w:hAnsi="Times New Roman" w:cs="Times New Roman"/>
          <w:sz w:val="24"/>
          <w:szCs w:val="24"/>
        </w:rPr>
        <w:t xml:space="preserve">ender que somos de una manera para que así nos vean los demás, la número tres es el cómo creemos que somos y la última es lo que realmente somos.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primera sección de la identidad se presenta en San Manuel Bueno, Mártir, específicamente en el cura, Don </w:t>
      </w:r>
      <w:r>
        <w:rPr>
          <w:rFonts w:ascii="Times New Roman" w:eastAsia="Times New Roman" w:hAnsi="Times New Roman" w:cs="Times New Roman"/>
          <w:sz w:val="24"/>
          <w:szCs w:val="24"/>
        </w:rPr>
        <w:t xml:space="preserve">Manuel. La gente de la aldea creía que Don Manuel era una persona sin miedos, capaz de vencer cualquier obstáculo en la vida. También creían que el cura gozaba de una felicidad inmensa, para ellos, el cura era la persona más feliz en toda la aldea. Una de </w:t>
      </w:r>
      <w:r>
        <w:rPr>
          <w:rFonts w:ascii="Times New Roman" w:eastAsia="Times New Roman" w:hAnsi="Times New Roman" w:cs="Times New Roman"/>
          <w:sz w:val="24"/>
          <w:szCs w:val="24"/>
        </w:rPr>
        <w:t xml:space="preserve">las cosas más importantes que la gente de la aldea creía sobre Don Manuel era que él era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hombre sin pecados. Toda la gente de la aldea y, en especial, Ángela y su mamá miraban al cura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un santo, más que un santo, casi lo miraban como un mismito Dios</w:t>
      </w:r>
      <w:r>
        <w:rPr>
          <w:rFonts w:ascii="Times New Roman" w:eastAsia="Times New Roman" w:hAnsi="Times New Roman" w:cs="Times New Roman"/>
          <w:sz w:val="24"/>
          <w:szCs w:val="24"/>
        </w:rPr>
        <w:t xml:space="preserve">. Ellas tenían la creencia </w:t>
      </w:r>
      <w:r>
        <w:rPr>
          <w:rFonts w:ascii="Times New Roman" w:eastAsia="Times New Roman" w:hAnsi="Times New Roman" w:cs="Times New Roman"/>
          <w:sz w:val="24"/>
          <w:szCs w:val="24"/>
        </w:rPr>
        <w:lastRenderedPageBreak/>
        <w:t xml:space="preserve">de que Don Manuel tenía el don de hacer </w:t>
      </w:r>
      <w:proofErr w:type="gramStart"/>
      <w:r>
        <w:rPr>
          <w:rFonts w:ascii="Times New Roman" w:eastAsia="Times New Roman" w:hAnsi="Times New Roman" w:cs="Times New Roman"/>
          <w:sz w:val="24"/>
          <w:szCs w:val="24"/>
        </w:rPr>
        <w:t>milagros</w:t>
      </w:r>
      <w:proofErr w:type="gramEnd"/>
      <w:r>
        <w:rPr>
          <w:rFonts w:ascii="Times New Roman" w:eastAsia="Times New Roman" w:hAnsi="Times New Roman" w:cs="Times New Roman"/>
          <w:sz w:val="24"/>
          <w:szCs w:val="24"/>
        </w:rPr>
        <w:t xml:space="preserve">. Para </w:t>
      </w:r>
      <w:proofErr w:type="gramStart"/>
      <w:r>
        <w:rPr>
          <w:rFonts w:ascii="Times New Roman" w:eastAsia="Times New Roman" w:hAnsi="Times New Roman" w:cs="Times New Roman"/>
          <w:sz w:val="24"/>
          <w:szCs w:val="24"/>
        </w:rPr>
        <w:t>ellas</w:t>
      </w:r>
      <w:proofErr w:type="gramEnd"/>
      <w:r>
        <w:rPr>
          <w:rFonts w:ascii="Times New Roman" w:eastAsia="Times New Roman" w:hAnsi="Times New Roman" w:cs="Times New Roman"/>
          <w:sz w:val="24"/>
          <w:szCs w:val="24"/>
        </w:rPr>
        <w:t xml:space="preserve">, en pocas palabras, Don Manuel era la mejor y más pura persona del mundo. Sabemos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lectores que todo lo que la gente creía de Don Manuel no era verdad, y eso me lle</w:t>
      </w:r>
      <w:r>
        <w:rPr>
          <w:rFonts w:ascii="Times New Roman" w:eastAsia="Times New Roman" w:hAnsi="Times New Roman" w:cs="Times New Roman"/>
          <w:sz w:val="24"/>
          <w:szCs w:val="24"/>
        </w:rPr>
        <w:t xml:space="preserve">vará a otro punto que incluye este proyecto.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 que acabo de mencionar nos lleva a la sección número 4 de la identidad, la cual es lo que realmente somos. Don Manuel no era una persona sin miedos, él le tenía miedo a muchas cosas. Le tenía miedo a su pro</w:t>
      </w:r>
      <w:r>
        <w:rPr>
          <w:rFonts w:ascii="Times New Roman" w:eastAsia="Times New Roman" w:hAnsi="Times New Roman" w:cs="Times New Roman"/>
          <w:sz w:val="24"/>
          <w:szCs w:val="24"/>
        </w:rPr>
        <w:t xml:space="preserve">pia mente que no lo dejaba en </w:t>
      </w:r>
      <w:proofErr w:type="gramStart"/>
      <w:r>
        <w:rPr>
          <w:rFonts w:ascii="Times New Roman" w:eastAsia="Times New Roman" w:hAnsi="Times New Roman" w:cs="Times New Roman"/>
          <w:sz w:val="24"/>
          <w:szCs w:val="24"/>
        </w:rPr>
        <w:t>paz</w:t>
      </w:r>
      <w:proofErr w:type="gramEnd"/>
      <w:r>
        <w:rPr>
          <w:rFonts w:ascii="Times New Roman" w:eastAsia="Times New Roman" w:hAnsi="Times New Roman" w:cs="Times New Roman"/>
          <w:sz w:val="24"/>
          <w:szCs w:val="24"/>
        </w:rPr>
        <w:t xml:space="preserve"> y lo agobiaba con ideas que lo hacían dudar a diario. El cura también le tenía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inmenso miedo a la soledad. Recordemos que él siempre trataba de huir de la </w:t>
      </w:r>
      <w:proofErr w:type="gramStart"/>
      <w:r>
        <w:rPr>
          <w:rFonts w:ascii="Times New Roman" w:eastAsia="Times New Roman" w:hAnsi="Times New Roman" w:cs="Times New Roman"/>
          <w:sz w:val="24"/>
          <w:szCs w:val="24"/>
        </w:rPr>
        <w:t>soledad</w:t>
      </w:r>
      <w:proofErr w:type="gramEnd"/>
      <w:r>
        <w:rPr>
          <w:rFonts w:ascii="Times New Roman" w:eastAsia="Times New Roman" w:hAnsi="Times New Roman" w:cs="Times New Roman"/>
          <w:sz w:val="24"/>
          <w:szCs w:val="24"/>
        </w:rPr>
        <w:t xml:space="preserve"> a como fuese posible. Don Manuel decía que la </w:t>
      </w:r>
      <w:proofErr w:type="gramStart"/>
      <w:r>
        <w:rPr>
          <w:rFonts w:ascii="Times New Roman" w:eastAsia="Times New Roman" w:hAnsi="Times New Roman" w:cs="Times New Roman"/>
          <w:sz w:val="24"/>
          <w:szCs w:val="24"/>
        </w:rPr>
        <w:t>soledad</w:t>
      </w:r>
      <w:proofErr w:type="gramEnd"/>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era para él, Don Manuel admiraba a la gente que podía estar sola. Cuando llegaba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estar solo, trataba de mantenerse ocupado para no pensar, él sabía que la soledad lo llevaría a seguir con la rebelión que ocurría en su mente y corazón.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También sabemos </w:t>
      </w:r>
      <w:r>
        <w:rPr>
          <w:rFonts w:ascii="Times New Roman" w:eastAsia="Times New Roman" w:hAnsi="Times New Roman" w:cs="Times New Roman"/>
          <w:sz w:val="24"/>
          <w:szCs w:val="24"/>
        </w:rPr>
        <w:t xml:space="preserve">que Don Manuel no era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todo feliz. Trataba con todas sus fuerzas de llegar a sentir felicidad plena, pero su duda no lo dejaba. De una manera u otra, el cura se sentía culpable por predicar algo que él mismo no creía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todo. Don Manuel llegaba a senti</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poco de felicidad al recibir el amor y apoyo de sus feligreses. </w:t>
      </w:r>
    </w:p>
    <w:p w:rsidR="005B0BEB" w:rsidRDefault="00033035">
      <w:pPr>
        <w:spacing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Y finalmente sabemos que Don Manuel no era una persona sin ningún tipo de pecados. Él contaba con uno de los pecados más graves en la iglesia católica. Todo católico tiene que creer inc</w:t>
      </w:r>
      <w:r>
        <w:rPr>
          <w:rFonts w:ascii="Times New Roman" w:eastAsia="Times New Roman" w:hAnsi="Times New Roman" w:cs="Times New Roman"/>
          <w:sz w:val="24"/>
          <w:szCs w:val="24"/>
        </w:rPr>
        <w:t xml:space="preserve">ondicionalmente, si dudas, simplemente no eres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buen cristiano. Jesús mismo se lo dijo a Tomás, «</w:t>
      </w:r>
      <w:r>
        <w:rPr>
          <w:rFonts w:ascii="Times New Roman" w:eastAsia="Times New Roman" w:hAnsi="Times New Roman" w:cs="Times New Roman"/>
          <w:sz w:val="24"/>
          <w:szCs w:val="24"/>
          <w:highlight w:val="white"/>
        </w:rPr>
        <w:t>Dichosos los que no han visto y han creído</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Jn. 20, 24-29</w:t>
      </w:r>
      <w:r>
        <w:rPr>
          <w:rFonts w:ascii="Times New Roman" w:eastAsia="Times New Roman" w:hAnsi="Times New Roman" w:cs="Times New Roman"/>
          <w:sz w:val="24"/>
          <w:szCs w:val="24"/>
        </w:rPr>
        <w:t>) Como católicos no podemos cuestionar a la iglesia, sólo tenemos que seguir lo que la santa igles</w:t>
      </w:r>
      <w:r>
        <w:rPr>
          <w:rFonts w:ascii="Times New Roman" w:eastAsia="Times New Roman" w:hAnsi="Times New Roman" w:cs="Times New Roman"/>
          <w:sz w:val="24"/>
          <w:szCs w:val="24"/>
        </w:rPr>
        <w:t xml:space="preserve">ia nos dicte.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Otra de las secciones de la identidad según Miguel de Unamuno presentadas en la novela de San Manuel Bueno, Mártir es la número dos. Esta es la que habla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pretender que somos de </w:t>
      </w:r>
      <w:r>
        <w:rPr>
          <w:rFonts w:ascii="Times New Roman" w:eastAsia="Times New Roman" w:hAnsi="Times New Roman" w:cs="Times New Roman"/>
          <w:sz w:val="24"/>
          <w:szCs w:val="24"/>
        </w:rPr>
        <w:lastRenderedPageBreak/>
        <w:t xml:space="preserve">cierta manera ante los demás. Sin duda alguna esta sección </w:t>
      </w:r>
      <w:r>
        <w:rPr>
          <w:rFonts w:ascii="Times New Roman" w:eastAsia="Times New Roman" w:hAnsi="Times New Roman" w:cs="Times New Roman"/>
          <w:sz w:val="24"/>
          <w:szCs w:val="24"/>
        </w:rPr>
        <w:t xml:space="preserve">es la más notoria en la novela de San Manuel Bueno, Mártir. </w:t>
      </w:r>
      <w:proofErr w:type="gramStart"/>
      <w:r>
        <w:rPr>
          <w:rFonts w:ascii="Times New Roman" w:eastAsia="Times New Roman" w:hAnsi="Times New Roman" w:cs="Times New Roman"/>
          <w:sz w:val="24"/>
          <w:szCs w:val="24"/>
        </w:rPr>
        <w:t>A lo</w:t>
      </w:r>
      <w:proofErr w:type="gramEnd"/>
      <w:r>
        <w:rPr>
          <w:rFonts w:ascii="Times New Roman" w:eastAsia="Times New Roman" w:hAnsi="Times New Roman" w:cs="Times New Roman"/>
          <w:sz w:val="24"/>
          <w:szCs w:val="24"/>
        </w:rPr>
        <w:t xml:space="preserve"> largo de la novela, el cura pretendió ser algo que no era. Desde el principio, se mostró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una persona creyente de su fe. Todo lo que hacía era predicar y predicar para que la gente creyer</w:t>
      </w:r>
      <w:r>
        <w:rPr>
          <w:rFonts w:ascii="Times New Roman" w:eastAsia="Times New Roman" w:hAnsi="Times New Roman" w:cs="Times New Roman"/>
          <w:sz w:val="24"/>
          <w:szCs w:val="24"/>
        </w:rPr>
        <w:t xml:space="preserve">a también en algo que, supuestamente, él también creía. Pretendía creer en una vida eterna, en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Dios y en una iglesia creada para hacer feliz a sus feligreses.</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la mitad de la novela, recordemos que Ángela le pregunta a Don Manuel acerca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infierno y</w:t>
      </w:r>
      <w:r>
        <w:rPr>
          <w:rFonts w:ascii="Times New Roman" w:eastAsia="Times New Roman" w:hAnsi="Times New Roman" w:cs="Times New Roman"/>
          <w:sz w:val="24"/>
          <w:szCs w:val="24"/>
        </w:rPr>
        <w:t xml:space="preserve"> él vuelve a pretender que creé que sí hay un infierno. Y es así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este personaje es el más claro ejemplo de la segunda sección de la identidad. Este personaje se la pasa pretendiendo ser alguien que no es ante las demás personas. Aquí es donde cae la é</w:t>
      </w:r>
      <w:r>
        <w:rPr>
          <w:rFonts w:ascii="Times New Roman" w:eastAsia="Times New Roman" w:hAnsi="Times New Roman" w:cs="Times New Roman"/>
          <w:sz w:val="24"/>
          <w:szCs w:val="24"/>
        </w:rPr>
        <w:t xml:space="preserve">tica, debemos juzgar a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personaje por haber pretendido creer sin creer, al fin y al cabo, su único propósito era hacer feliz a la gente de su aldea. Es por eso querido lector que </w:t>
      </w:r>
      <w:proofErr w:type="gramStart"/>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planteo las siguientes preguntas, ¿crees tú que Don Manuel hizo lo cor</w:t>
      </w:r>
      <w:r>
        <w:rPr>
          <w:rFonts w:ascii="Times New Roman" w:eastAsia="Times New Roman" w:hAnsi="Times New Roman" w:cs="Times New Roman"/>
          <w:sz w:val="24"/>
          <w:szCs w:val="24"/>
        </w:rPr>
        <w:t xml:space="preserve">recto al engañar a su pueblo? ¿Crees que se merece ir al infierno por mentirles a Dios y a su pueblo? Espera querido lector, si contestaste que Don Manuel no merece ir al infierno, será porque tú mismo no </w:t>
      </w:r>
      <w:proofErr w:type="gramStart"/>
      <w:r>
        <w:rPr>
          <w:rFonts w:ascii="Times New Roman" w:eastAsia="Times New Roman" w:hAnsi="Times New Roman" w:cs="Times New Roman"/>
          <w:sz w:val="24"/>
          <w:szCs w:val="24"/>
        </w:rPr>
        <w:t>crees</w:t>
      </w:r>
      <w:proofErr w:type="gramEnd"/>
      <w:r>
        <w:rPr>
          <w:rFonts w:ascii="Times New Roman" w:eastAsia="Times New Roman" w:hAnsi="Times New Roman" w:cs="Times New Roman"/>
          <w:sz w:val="24"/>
          <w:szCs w:val="24"/>
        </w:rPr>
        <w:t xml:space="preserve"> que existe tal cosa.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Inevitablemente, Miguel</w:t>
      </w:r>
      <w:r>
        <w:rPr>
          <w:rFonts w:ascii="Times New Roman" w:eastAsia="Times New Roman" w:hAnsi="Times New Roman" w:cs="Times New Roman"/>
          <w:sz w:val="24"/>
          <w:szCs w:val="24"/>
        </w:rPr>
        <w:t xml:space="preserve"> de Unamuno incluyó el suceso de la muerte en esta novela. Ocurren tres muertes importantes: la muerte de la mamá de Lázaro y Ángela, la muerte de Lázaro y la muerte de Don Manuel. Estas tres muertes tienen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gran significado en la historia. Empezamos con</w:t>
      </w:r>
      <w:r>
        <w:rPr>
          <w:rFonts w:ascii="Times New Roman" w:eastAsia="Times New Roman" w:hAnsi="Times New Roman" w:cs="Times New Roman"/>
          <w:sz w:val="24"/>
          <w:szCs w:val="24"/>
        </w:rPr>
        <w:t xml:space="preserve"> la muerte de la mamá de Lázaro y Ángela, se escucha fuerte pero, gracias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esta muerte, Lázaro empezó a tener una buena relación con Don Manuel. Y gracias a esta buena relación, Don Manuel logra encontrar en él 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confidente de su más cruel secreto.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muerte de Lázaro marca definitivamente la vida de su hermana Ángela puesto que la deja sola en el mundo, afligida por haberse enterado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cruel secreto de la persona que ella </w:t>
      </w:r>
      <w:r>
        <w:rPr>
          <w:rFonts w:ascii="Times New Roman" w:eastAsia="Times New Roman" w:hAnsi="Times New Roman" w:cs="Times New Roman"/>
          <w:sz w:val="24"/>
          <w:szCs w:val="24"/>
        </w:rPr>
        <w:lastRenderedPageBreak/>
        <w:t>menos esperaba. La muerte de Don Manuel es la más importante de todas. Esta mue</w:t>
      </w:r>
      <w:r>
        <w:rPr>
          <w:rFonts w:ascii="Times New Roman" w:eastAsia="Times New Roman" w:hAnsi="Times New Roman" w:cs="Times New Roman"/>
          <w:sz w:val="24"/>
          <w:szCs w:val="24"/>
        </w:rPr>
        <w:t>rte nos hace reflexionar a nosotros los lectores de esta novela y nos puede llevar a la incertidumbre. ¿Qué es lo que realmente pasó con Don Manuel después de la muerte? Pregunta que indiscutiblemente no tiene respuesta, no hay manera de saberla. No podemo</w:t>
      </w:r>
      <w:r>
        <w:rPr>
          <w:rFonts w:ascii="Times New Roman" w:eastAsia="Times New Roman" w:hAnsi="Times New Roman" w:cs="Times New Roman"/>
          <w:sz w:val="24"/>
          <w:szCs w:val="24"/>
        </w:rPr>
        <w:t xml:space="preserve">s preguntarle a alguien, </w:t>
      </w:r>
      <w:proofErr w:type="gramStart"/>
      <w:r>
        <w:rPr>
          <w:rFonts w:ascii="Times New Roman" w:eastAsia="Times New Roman" w:hAnsi="Times New Roman" w:cs="Times New Roman"/>
          <w:sz w:val="24"/>
          <w:szCs w:val="24"/>
        </w:rPr>
        <w:t>ni</w:t>
      </w:r>
      <w:proofErr w:type="gramEnd"/>
      <w:r>
        <w:rPr>
          <w:rFonts w:ascii="Times New Roman" w:eastAsia="Times New Roman" w:hAnsi="Times New Roman" w:cs="Times New Roman"/>
          <w:sz w:val="24"/>
          <w:szCs w:val="24"/>
        </w:rPr>
        <w:t xml:space="preserve"> mucho menos podemos morir y revivir para contar la verdad. No existe una respuesta concreta pero sí la podemos inventar de acuerdo a todo lo que pensaba Miguel de Unamuno. Así que la respuesta es que Don Manuel llegó a tener vid</w:t>
      </w:r>
      <w:r>
        <w:rPr>
          <w:rFonts w:ascii="Times New Roman" w:eastAsia="Times New Roman" w:hAnsi="Times New Roman" w:cs="Times New Roman"/>
          <w:sz w:val="24"/>
          <w:szCs w:val="24"/>
        </w:rPr>
        <w:t>a eterna y también que no llegó a tener vida eterna. ¡Qué dilema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 no sé ni que estoy diciendo. Ahora resulta que la respuesta es sí y no, algo que claramente causa controversia porque la respuesta o es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sí o es un no. ¿Tú qué </w:t>
      </w:r>
      <w:proofErr w:type="gramStart"/>
      <w:r>
        <w:rPr>
          <w:rFonts w:ascii="Times New Roman" w:eastAsia="Times New Roman" w:hAnsi="Times New Roman" w:cs="Times New Roman"/>
          <w:sz w:val="24"/>
          <w:szCs w:val="24"/>
        </w:rPr>
        <w:t>crees</w:t>
      </w:r>
      <w:proofErr w:type="gramEnd"/>
      <w:r>
        <w:rPr>
          <w:rFonts w:ascii="Times New Roman" w:eastAsia="Times New Roman" w:hAnsi="Times New Roman" w:cs="Times New Roman"/>
          <w:sz w:val="24"/>
          <w:szCs w:val="24"/>
        </w:rPr>
        <w:t xml:space="preserve"> querido lector?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ejemos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tema por la paz porque no quiero causarte algún problema de identidad, querido lector. No me gustaría que empieces a dudar sobre qué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 pasar contigo después de la muerte, o quién eres tú, o en qué crees en verdad. No me voy sin antes decirte</w:t>
      </w:r>
      <w:r>
        <w:rPr>
          <w:rFonts w:ascii="Times New Roman" w:eastAsia="Times New Roman" w:hAnsi="Times New Roman" w:cs="Times New Roman"/>
          <w:sz w:val="24"/>
          <w:szCs w:val="24"/>
        </w:rPr>
        <w:t xml:space="preserve"> lo siguiente, </w:t>
      </w:r>
      <w:proofErr w:type="gramStart"/>
      <w:r>
        <w:rPr>
          <w:rFonts w:ascii="Times New Roman" w:eastAsia="Times New Roman" w:hAnsi="Times New Roman" w:cs="Times New Roman"/>
          <w:sz w:val="24"/>
          <w:szCs w:val="24"/>
        </w:rPr>
        <w:t>cree</w:t>
      </w:r>
      <w:proofErr w:type="gramEnd"/>
      <w:r>
        <w:rPr>
          <w:rFonts w:ascii="Times New Roman" w:eastAsia="Times New Roman" w:hAnsi="Times New Roman" w:cs="Times New Roman"/>
          <w:sz w:val="24"/>
          <w:szCs w:val="24"/>
        </w:rPr>
        <w:t xml:space="preserve"> en lo que quieras creer, vive como quieras vivir y se como quieras ser. Recuerda aquello que decía la famosa Celia Cruz, la vida es un carnaval. Así que vívela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la quieras vivir. </w:t>
      </w: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rPr>
          <w:rFonts w:ascii="Times New Roman" w:eastAsia="Times New Roman" w:hAnsi="Times New Roman" w:cs="Times New Roman"/>
          <w:sz w:val="24"/>
          <w:szCs w:val="24"/>
        </w:rPr>
      </w:pP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Arias, Jorge R. "Lucas 19:1-10 NVI - Zaqueo." </w:t>
      </w:r>
      <w:r>
        <w:rPr>
          <w:rFonts w:ascii="Times New Roman" w:eastAsia="Times New Roman" w:hAnsi="Times New Roman" w:cs="Times New Roman"/>
          <w:i/>
          <w:sz w:val="24"/>
          <w:szCs w:val="24"/>
        </w:rPr>
        <w:t>Biblia CatoÌlica</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Nashville, TN: Editorial CatoÌlica, 2000. N. pag. Print.</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Biggane, Julia. "Mig</w:t>
      </w:r>
      <w:r>
        <w:rPr>
          <w:rFonts w:ascii="Times New Roman" w:eastAsia="Times New Roman" w:hAnsi="Times New Roman" w:cs="Times New Roman"/>
          <w:sz w:val="24"/>
          <w:szCs w:val="24"/>
        </w:rPr>
        <w:t xml:space="preserve">uel de Unamuno y Jugo." </w:t>
      </w:r>
      <w:r>
        <w:rPr>
          <w:rFonts w:ascii="Times New Roman" w:eastAsia="Times New Roman" w:hAnsi="Times New Roman" w:cs="Times New Roman"/>
          <w:i/>
          <w:sz w:val="24"/>
          <w:szCs w:val="24"/>
        </w:rPr>
        <w:t>Twentieth-Century Spanish Fiction Writers</w:t>
      </w:r>
      <w:r>
        <w:rPr>
          <w:rFonts w:ascii="Times New Roman" w:eastAsia="Times New Roman" w:hAnsi="Times New Roman" w:cs="Times New Roman"/>
          <w:sz w:val="24"/>
          <w:szCs w:val="24"/>
        </w:rPr>
        <w:t xml:space="preserve">. Ed. Martha Eulalia Altisent and Cristina Martínez-Carazo. Detroit: Gale, 2006. Dictionary of Literary Biography Vol. 322. </w:t>
      </w:r>
      <w:r>
        <w:rPr>
          <w:rFonts w:ascii="Times New Roman" w:eastAsia="Times New Roman" w:hAnsi="Times New Roman" w:cs="Times New Roman"/>
          <w:i/>
          <w:sz w:val="24"/>
          <w:szCs w:val="24"/>
        </w:rPr>
        <w:t>Literature Resource Center</w:t>
      </w:r>
      <w:r>
        <w:rPr>
          <w:rFonts w:ascii="Times New Roman" w:eastAsia="Times New Roman" w:hAnsi="Times New Roman" w:cs="Times New Roman"/>
          <w:sz w:val="24"/>
          <w:szCs w:val="24"/>
        </w:rPr>
        <w:t>. Web. 16 Nov. 2016.</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 LA TORRE, Carolin</w:t>
      </w:r>
      <w:r>
        <w:rPr>
          <w:rFonts w:ascii="Times New Roman" w:eastAsia="Times New Roman" w:hAnsi="Times New Roman" w:cs="Times New Roman"/>
          <w:sz w:val="24"/>
          <w:szCs w:val="24"/>
        </w:rPr>
        <w:t xml:space="preserve">a, 2007, “Identidad, identidades y ciencias sociales contemporáneas: conceptos, debate y retos”.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Unamuno, Miguel. </w:t>
      </w:r>
      <w:r>
        <w:rPr>
          <w:rFonts w:ascii="Times New Roman" w:eastAsia="Times New Roman" w:hAnsi="Times New Roman" w:cs="Times New Roman"/>
          <w:i/>
          <w:sz w:val="24"/>
          <w:szCs w:val="24"/>
        </w:rPr>
        <w:t>San Manuel Bueno, MaÌrtir: Miguel De Unamuno</w:t>
      </w:r>
      <w:r>
        <w:rPr>
          <w:rFonts w:ascii="Times New Roman" w:eastAsia="Times New Roman" w:hAnsi="Times New Roman" w:cs="Times New Roman"/>
          <w:sz w:val="24"/>
          <w:szCs w:val="24"/>
        </w:rPr>
        <w:t>. Charlottesville: Dept. of Spanish, Italian, and Portuguese, U of Virginia, 1989. Print.</w:t>
      </w:r>
    </w:p>
    <w:p w:rsidR="00033035"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“Dichosos Los Que Creen Sin Haber Visto.” </w:t>
      </w:r>
      <w:r w:rsidRPr="00033035">
        <w:rPr>
          <w:rFonts w:ascii="Times New Roman" w:eastAsia="Times New Roman" w:hAnsi="Times New Roman" w:cs="Times New Roman"/>
          <w:i/>
          <w:sz w:val="24"/>
          <w:szCs w:val="24"/>
        </w:rPr>
        <w:t>Catholic.net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N.p</w:t>
      </w:r>
      <w:proofErr w:type="gramEnd"/>
      <w:r>
        <w:rPr>
          <w:rFonts w:ascii="Times New Roman" w:eastAsia="Times New Roman" w:hAnsi="Times New Roman" w:cs="Times New Roman"/>
          <w:sz w:val="24"/>
          <w:szCs w:val="24"/>
        </w:rPr>
        <w:t xml:space="preserve">., n.d. Web 16 May 2017. </w:t>
      </w:r>
    </w:p>
    <w:p w:rsidR="005B0BEB" w:rsidRDefault="00033035">
      <w:pPr>
        <w:spacing w:line="480" w:lineRule="auto"/>
        <w:ind w:firstLine="720"/>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Ell</w:t>
      </w:r>
      <w:r>
        <w:rPr>
          <w:rFonts w:ascii="Times New Roman" w:eastAsia="Times New Roman" w:hAnsi="Times New Roman" w:cs="Times New Roman"/>
          <w:sz w:val="24"/>
          <w:szCs w:val="24"/>
        </w:rPr>
        <w:t xml:space="preserve">is, Robert Richmond. "Saint Emmanuel the Good, Martyr: Overview." </w:t>
      </w:r>
      <w:r>
        <w:rPr>
          <w:rFonts w:ascii="Times New Roman" w:eastAsia="Times New Roman" w:hAnsi="Times New Roman" w:cs="Times New Roman"/>
          <w:i/>
          <w:sz w:val="24"/>
          <w:szCs w:val="24"/>
        </w:rPr>
        <w:t>Reference Guide to Short Fiction</w:t>
      </w:r>
      <w:r>
        <w:rPr>
          <w:rFonts w:ascii="Times New Roman" w:eastAsia="Times New Roman" w:hAnsi="Times New Roman" w:cs="Times New Roman"/>
          <w:sz w:val="24"/>
          <w:szCs w:val="24"/>
        </w:rPr>
        <w:t xml:space="preserve">. Ed. Noelle Watson. Detroit: St. James Press, 1994. </w:t>
      </w:r>
      <w:r>
        <w:rPr>
          <w:rFonts w:ascii="Times New Roman" w:eastAsia="Times New Roman" w:hAnsi="Times New Roman" w:cs="Times New Roman"/>
          <w:i/>
          <w:sz w:val="24"/>
          <w:szCs w:val="24"/>
        </w:rPr>
        <w:t>Literature Resource Center</w:t>
      </w:r>
      <w:r>
        <w:rPr>
          <w:rFonts w:ascii="Times New Roman" w:eastAsia="Times New Roman" w:hAnsi="Times New Roman" w:cs="Times New Roman"/>
          <w:sz w:val="24"/>
          <w:szCs w:val="24"/>
        </w:rPr>
        <w:t>. Web. 16 Nov. 2016.</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FRANKL, Viktor, 1977, Ante el vacío existencial, Barcelona</w:t>
      </w:r>
      <w:r>
        <w:rPr>
          <w:rFonts w:ascii="Times New Roman" w:eastAsia="Times New Roman" w:hAnsi="Times New Roman" w:cs="Times New Roman"/>
          <w:sz w:val="24"/>
          <w:szCs w:val="24"/>
        </w:rPr>
        <w:t xml:space="preserve">: Herder Editorial, ISBN: 978-84-254-1090-1, P.37. </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LAGARDE DE</w:t>
      </w:r>
      <w:proofErr w:type="gramStart"/>
      <w:r>
        <w:rPr>
          <w:rFonts w:ascii="Times New Roman" w:eastAsia="Times New Roman" w:hAnsi="Times New Roman" w:cs="Times New Roman"/>
          <w:sz w:val="24"/>
          <w:szCs w:val="24"/>
        </w:rPr>
        <w:t>,  Marcela</w:t>
      </w:r>
      <w:proofErr w:type="gramEnd"/>
      <w:r>
        <w:rPr>
          <w:rFonts w:ascii="Times New Roman" w:eastAsia="Times New Roman" w:hAnsi="Times New Roman" w:cs="Times New Roman"/>
          <w:sz w:val="24"/>
          <w:szCs w:val="24"/>
        </w:rPr>
        <w:t xml:space="preserve">, 2000, Claves feministas para la mejora de la autoestima, Madrid: Horas y Horas, P.61.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Maceiras Fafian, Manuel. "Introducción." Introduction. </w:t>
      </w:r>
      <w:r>
        <w:rPr>
          <w:rFonts w:ascii="Times New Roman" w:eastAsia="Times New Roman" w:hAnsi="Times New Roman" w:cs="Times New Roman"/>
          <w:i/>
          <w:sz w:val="24"/>
          <w:szCs w:val="24"/>
        </w:rPr>
        <w:t>San Manuel Bueno, MaÌrtir Y Tres Histo</w:t>
      </w:r>
      <w:r>
        <w:rPr>
          <w:rFonts w:ascii="Times New Roman" w:eastAsia="Times New Roman" w:hAnsi="Times New Roman" w:cs="Times New Roman"/>
          <w:i/>
          <w:sz w:val="24"/>
          <w:szCs w:val="24"/>
        </w:rPr>
        <w:t>rias MaÌs</w:t>
      </w:r>
      <w:r>
        <w:rPr>
          <w:rFonts w:ascii="Times New Roman" w:eastAsia="Times New Roman" w:hAnsi="Times New Roman" w:cs="Times New Roman"/>
          <w:sz w:val="24"/>
          <w:szCs w:val="24"/>
        </w:rPr>
        <w:t>. Madrid: EDAF, 1997. 9-39. Print.</w:t>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 Academia Española. "Identidad." </w:t>
      </w:r>
      <w:r>
        <w:rPr>
          <w:rFonts w:ascii="Times New Roman" w:eastAsia="Times New Roman" w:hAnsi="Times New Roman" w:cs="Times New Roman"/>
          <w:i/>
          <w:sz w:val="24"/>
          <w:szCs w:val="24"/>
        </w:rPr>
        <w:t>Dle.rae.es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N.p</w:t>
      </w:r>
      <w:proofErr w:type="gramEnd"/>
      <w:r>
        <w:rPr>
          <w:rFonts w:ascii="Times New Roman" w:eastAsia="Times New Roman" w:hAnsi="Times New Roman" w:cs="Times New Roman"/>
          <w:sz w:val="24"/>
          <w:szCs w:val="24"/>
        </w:rPr>
        <w:t>., n.d. Web. 29 Apr. 2017.</w:t>
      </w:r>
    </w:p>
    <w:p w:rsidR="005B0BEB" w:rsidRDefault="0003303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Unamuno, Miguel De, Itxaso Arias Arana, and Lago Bornstein Juan Carlos. </w:t>
      </w:r>
      <w:r>
        <w:rPr>
          <w:rFonts w:ascii="Times New Roman" w:eastAsia="Times New Roman" w:hAnsi="Times New Roman" w:cs="Times New Roman"/>
          <w:i/>
          <w:sz w:val="24"/>
          <w:szCs w:val="24"/>
        </w:rPr>
        <w:t xml:space="preserve">La Novela </w:t>
      </w:r>
      <w:r>
        <w:rPr>
          <w:rFonts w:ascii="Times New Roman" w:eastAsia="Times New Roman" w:hAnsi="Times New Roman" w:cs="Times New Roman"/>
          <w:i/>
          <w:sz w:val="24"/>
          <w:szCs w:val="24"/>
        </w:rPr>
        <w:lastRenderedPageBreak/>
        <w:t xml:space="preserve">De Don Sandalio, Jugador De </w:t>
      </w:r>
      <w:proofErr w:type="gramStart"/>
      <w:r>
        <w:rPr>
          <w:rFonts w:ascii="Times New Roman" w:eastAsia="Times New Roman" w:hAnsi="Times New Roman" w:cs="Times New Roman"/>
          <w:i/>
          <w:sz w:val="24"/>
          <w:szCs w:val="24"/>
        </w:rPr>
        <w:t>Ajedrez ;</w:t>
      </w:r>
      <w:proofErr w:type="gramEnd"/>
      <w:r>
        <w:rPr>
          <w:rFonts w:ascii="Times New Roman" w:eastAsia="Times New Roman" w:hAnsi="Times New Roman" w:cs="Times New Roman"/>
          <w:i/>
          <w:sz w:val="24"/>
          <w:szCs w:val="24"/>
        </w:rPr>
        <w:t xml:space="preserve"> Un Pobre Hombre Rico, O, El Sentimiento CoÌmico De La Vida</w:t>
      </w:r>
      <w:r>
        <w:rPr>
          <w:rFonts w:ascii="Times New Roman" w:eastAsia="Times New Roman" w:hAnsi="Times New Roman" w:cs="Times New Roman"/>
          <w:sz w:val="24"/>
          <w:szCs w:val="24"/>
        </w:rPr>
        <w:t>. Madrid: Ediciones Siruela, 2005. Print.</w:t>
      </w:r>
    </w:p>
    <w:p w:rsidR="005B0BEB" w:rsidRDefault="0003303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Unamuno, Miguel De. </w:t>
      </w:r>
      <w:r>
        <w:rPr>
          <w:rFonts w:ascii="Times New Roman" w:eastAsia="Times New Roman" w:hAnsi="Times New Roman" w:cs="Times New Roman"/>
          <w:i/>
          <w:sz w:val="24"/>
          <w:szCs w:val="24"/>
        </w:rPr>
        <w:t>La Novela De Don Sandalio, Jugador De Ajedrez</w:t>
      </w:r>
      <w:r>
        <w:rPr>
          <w:rFonts w:ascii="Times New Roman" w:eastAsia="Times New Roman" w:hAnsi="Times New Roman" w:cs="Times New Roman"/>
          <w:sz w:val="24"/>
          <w:szCs w:val="24"/>
        </w:rPr>
        <w:t xml:space="preserve">. Madrid: BS, 2010. Print. </w:t>
      </w:r>
    </w:p>
    <w:p w:rsidR="005B0BEB" w:rsidRDefault="005B0BEB">
      <w:pPr>
        <w:spacing w:after="0"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B0BEB" w:rsidRDefault="00033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5B0BEB">
      <w:pPr>
        <w:spacing w:line="480" w:lineRule="auto"/>
        <w:ind w:firstLine="720"/>
        <w:rPr>
          <w:rFonts w:ascii="Times New Roman" w:eastAsia="Times New Roman" w:hAnsi="Times New Roman" w:cs="Times New Roman"/>
          <w:sz w:val="24"/>
          <w:szCs w:val="24"/>
        </w:rPr>
      </w:pP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5B0BEB" w:rsidRDefault="000330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5B0BEB" w:rsidRDefault="005B0BEB">
      <w:pPr>
        <w:spacing w:line="480" w:lineRule="auto"/>
        <w:rPr>
          <w:rFonts w:ascii="Times New Roman" w:eastAsia="Times New Roman" w:hAnsi="Times New Roman" w:cs="Times New Roman"/>
          <w:sz w:val="24"/>
          <w:szCs w:val="24"/>
        </w:rPr>
      </w:pPr>
    </w:p>
    <w:p w:rsidR="005B0BEB" w:rsidRDefault="005B0BEB">
      <w:pPr>
        <w:spacing w:line="480" w:lineRule="auto"/>
        <w:rPr>
          <w:rFonts w:ascii="Times New Roman" w:eastAsia="Times New Roman" w:hAnsi="Times New Roman" w:cs="Times New Roman"/>
          <w:sz w:val="24"/>
          <w:szCs w:val="24"/>
        </w:rPr>
      </w:pPr>
    </w:p>
    <w:sectPr w:rsidR="005B0B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EB"/>
    <w:rsid w:val="00033035"/>
    <w:rsid w:val="005B0BEB"/>
    <w:rsid w:val="00E8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8ED0D-B9AF-4B2B-929C-DF4EE2D1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03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ceptodefinicion.de/papel/" TargetMode="External"/><Relationship Id="rId5" Type="http://schemas.openxmlformats.org/officeDocument/2006/relationships/hyperlink" Target="http://conceptodefinicion.de/nino/" TargetMode="External"/><Relationship Id="rId4" Type="http://schemas.openxmlformats.org/officeDocument/2006/relationships/hyperlink" Target="http://conceptodefinicion.de/da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3</cp:revision>
  <dcterms:created xsi:type="dcterms:W3CDTF">2017-05-17T00:28:00Z</dcterms:created>
  <dcterms:modified xsi:type="dcterms:W3CDTF">2017-05-17T00:37:00Z</dcterms:modified>
</cp:coreProperties>
</file>